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7119996" w14:textId="77777777" w:rsidR="00AE330A" w:rsidRPr="00AE330A" w:rsidRDefault="00AE330A"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hAnsi="Arial" w:cs="David"/>
          <w:b/>
          <w:bCs/>
          <w:sz w:val="40"/>
          <w:szCs w:val="40"/>
          <w:rtl/>
          <w:lang w:eastAsia="en-US"/>
        </w:rPr>
      </w:pPr>
      <w:bookmarkStart w:id="0" w:name="_GoBack"/>
      <w:bookmarkEnd w:id="0"/>
      <w:r w:rsidRPr="00AE330A">
        <w:rPr>
          <w:rFonts w:hAnsi="Arial" w:cs="David" w:hint="cs"/>
          <w:b/>
          <w:bCs/>
          <w:sz w:val="40"/>
          <w:szCs w:val="40"/>
          <w:rtl/>
          <w:lang w:eastAsia="en-US"/>
        </w:rPr>
        <w:t xml:space="preserve">מדינת  ישראל </w:t>
      </w:r>
      <w:r w:rsidRPr="00AE330A">
        <w:rPr>
          <w:rFonts w:hAnsi="Arial" w:cs="David"/>
          <w:b/>
          <w:bCs/>
          <w:sz w:val="40"/>
          <w:szCs w:val="40"/>
          <w:lang w:eastAsia="en-US"/>
        </w:rPr>
        <w:t>–</w:t>
      </w:r>
      <w:r w:rsidRPr="00AE330A">
        <w:rPr>
          <w:rFonts w:hAnsi="Arial" w:cs="David" w:hint="cs"/>
          <w:b/>
          <w:bCs/>
          <w:sz w:val="40"/>
          <w:szCs w:val="40"/>
          <w:rtl/>
          <w:lang w:eastAsia="en-US"/>
        </w:rPr>
        <w:t xml:space="preserve"> משרד  הבריאות</w:t>
      </w:r>
    </w:p>
    <w:p w14:paraId="293DEF7A" w14:textId="77777777" w:rsidR="00AE330A" w:rsidRPr="00AE330A" w:rsidRDefault="00AE330A"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hAnsi="Arial" w:cs="David"/>
          <w:b/>
          <w:bCs/>
          <w:rtl/>
          <w:lang w:eastAsia="en-US"/>
        </w:rPr>
      </w:pPr>
      <w:r w:rsidRPr="00AE330A">
        <w:rPr>
          <w:rFonts w:hAnsi="Arial" w:cs="David" w:hint="cs"/>
          <w:b/>
          <w:bCs/>
          <w:rtl/>
          <w:lang w:eastAsia="en-US"/>
        </w:rPr>
        <w:t xml:space="preserve">                          </w:t>
      </w:r>
    </w:p>
    <w:p w14:paraId="4818E8F2" w14:textId="77777777" w:rsidR="00AE330A" w:rsidRPr="00AE330A" w:rsidRDefault="00AE330A"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hAnsi="Arial" w:cs="David"/>
          <w:b/>
          <w:bCs/>
          <w:rtl/>
          <w:lang w:eastAsia="en-US"/>
        </w:rPr>
      </w:pPr>
      <w:r w:rsidRPr="00AE330A">
        <w:rPr>
          <w:rFonts w:hAnsi="Arial" w:cs="David" w:hint="cs"/>
          <w:b/>
          <w:bCs/>
          <w:rtl/>
          <w:lang w:eastAsia="en-US"/>
        </w:rPr>
        <w:t xml:space="preserve">                                                           </w:t>
      </w:r>
    </w:p>
    <w:p w14:paraId="7EAD6CA5" w14:textId="77777777" w:rsidR="00AE330A" w:rsidRPr="00AE330A" w:rsidRDefault="00AE330A" w:rsidP="00AE330A">
      <w:pPr>
        <w:jc w:val="both"/>
        <w:rPr>
          <w:b w:val="0"/>
          <w:sz w:val="24"/>
          <w:szCs w:val="24"/>
        </w:rPr>
      </w:pPr>
    </w:p>
    <w:p w14:paraId="5E2DE2E3" w14:textId="77777777" w:rsidR="00AE330A" w:rsidRPr="00AE330A" w:rsidRDefault="00AE330A" w:rsidP="00AE330A">
      <w:pPr>
        <w:jc w:val="both"/>
        <w:rPr>
          <w:sz w:val="24"/>
          <w:szCs w:val="24"/>
          <w:rtl/>
        </w:rPr>
      </w:pPr>
    </w:p>
    <w:p w14:paraId="2165FC5A" w14:textId="77777777" w:rsidR="00AE330A" w:rsidRPr="00AE330A" w:rsidRDefault="00AE330A" w:rsidP="00AE330A">
      <w:pPr>
        <w:jc w:val="both"/>
        <w:rPr>
          <w:sz w:val="24"/>
          <w:szCs w:val="24"/>
          <w:u w:val="single"/>
          <w:rtl/>
        </w:rPr>
      </w:pPr>
    </w:p>
    <w:p w14:paraId="608ED306" w14:textId="3DE8EE2E" w:rsidR="00AE330A" w:rsidRPr="00AE330A" w:rsidRDefault="00402BB8"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rtl/>
        </w:rPr>
      </w:pPr>
      <w:r>
        <w:rPr>
          <w:rFonts w:cs="David"/>
          <w:noProof/>
          <w:lang w:eastAsia="en-US"/>
        </w:rPr>
        <w:drawing>
          <wp:inline distT="0" distB="0" distL="0" distR="0" wp14:anchorId="515FB697" wp14:editId="280E0BD7">
            <wp:extent cx="3098800" cy="4381500"/>
            <wp:effectExtent l="0" t="0" r="6350" b="0"/>
            <wp:docPr id="1" name="תמונה 1" descr="לוגו עברית הלל יפ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לוגו עברית הלל יפה"/>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098800" cy="4381500"/>
                    </a:xfrm>
                    <a:prstGeom prst="rect">
                      <a:avLst/>
                    </a:prstGeom>
                    <a:noFill/>
                    <a:ln>
                      <a:noFill/>
                    </a:ln>
                  </pic:spPr>
                </pic:pic>
              </a:graphicData>
            </a:graphic>
          </wp:inline>
        </w:drawing>
      </w:r>
    </w:p>
    <w:p w14:paraId="62426E36" w14:textId="77777777" w:rsidR="00AE330A" w:rsidRPr="00AE330A" w:rsidRDefault="00AE330A"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rPr>
      </w:pPr>
    </w:p>
    <w:p w14:paraId="298AF013" w14:textId="77777777" w:rsidR="00AE330A" w:rsidRPr="00AE330A" w:rsidRDefault="00AE330A"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rPr>
      </w:pPr>
    </w:p>
    <w:p w14:paraId="5228D64D" w14:textId="77777777" w:rsidR="00AE330A" w:rsidRPr="00AE330A" w:rsidRDefault="00AE330A"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both"/>
        <w:rPr>
          <w:rFonts w:cs="David"/>
          <w:sz w:val="40"/>
          <w:szCs w:val="40"/>
        </w:rPr>
      </w:pPr>
    </w:p>
    <w:p w14:paraId="03B23A2B" w14:textId="77777777" w:rsidR="00AE330A" w:rsidRPr="00AE330A" w:rsidRDefault="00AE330A"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Pr>
      </w:pPr>
      <w:r w:rsidRPr="00AE330A">
        <w:rPr>
          <w:rFonts w:cs="David" w:hint="cs"/>
          <w:b/>
          <w:bCs/>
          <w:sz w:val="40"/>
          <w:szCs w:val="40"/>
          <w:rtl/>
        </w:rPr>
        <w:t>מכרז פומבי מספר 5/2014</w:t>
      </w:r>
    </w:p>
    <w:p w14:paraId="676E3034" w14:textId="77777777" w:rsidR="00AE330A" w:rsidRPr="00AE330A" w:rsidRDefault="00AE330A"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sz w:val="40"/>
          <w:szCs w:val="40"/>
          <w:rtl/>
        </w:rPr>
      </w:pPr>
      <w:r w:rsidRPr="00AE330A">
        <w:rPr>
          <w:rFonts w:cs="David" w:hint="cs"/>
          <w:b/>
          <w:bCs/>
          <w:sz w:val="40"/>
          <w:szCs w:val="40"/>
          <w:rtl/>
        </w:rPr>
        <w:t>לאספקת שמיכות ממולאות מעכבות בעירה</w:t>
      </w:r>
      <w:r w:rsidRPr="00AE330A">
        <w:rPr>
          <w:rFonts w:cs="David" w:hint="cs"/>
          <w:b/>
          <w:bCs/>
          <w:sz w:val="40"/>
          <w:szCs w:val="40"/>
          <w:rtl/>
        </w:rPr>
        <w:br/>
      </w:r>
    </w:p>
    <w:p w14:paraId="093C17A8" w14:textId="77777777" w:rsidR="00AE330A" w:rsidRPr="00AE330A" w:rsidRDefault="00AE330A" w:rsidP="00AE330A">
      <w:pPr>
        <w:pStyle w:val="-Default-"/>
        <w:tabs>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bidi/>
        <w:jc w:val="center"/>
        <w:rPr>
          <w:rFonts w:cs="David"/>
          <w:b/>
          <w:bCs/>
          <w:rtl/>
        </w:rPr>
      </w:pPr>
    </w:p>
    <w:p w14:paraId="6164368F" w14:textId="77777777" w:rsidR="00AE330A" w:rsidRPr="00AE330A" w:rsidRDefault="00AE330A" w:rsidP="00AE330A">
      <w:pPr>
        <w:rPr>
          <w:b w:val="0"/>
          <w:sz w:val="24"/>
          <w:szCs w:val="24"/>
          <w:rtl/>
          <w:lang w:eastAsia="en-US"/>
        </w:rPr>
      </w:pPr>
      <w:r w:rsidRPr="00AE330A">
        <w:rPr>
          <w:rFonts w:hint="cs"/>
          <w:sz w:val="24"/>
          <w:szCs w:val="24"/>
          <w:rtl/>
          <w:lang w:eastAsia="en-US"/>
        </w:rPr>
        <w:t>אוגוסט 2014</w:t>
      </w:r>
    </w:p>
    <w:p w14:paraId="5C8E046F" w14:textId="77777777" w:rsidR="00AE330A" w:rsidRPr="00AE330A" w:rsidRDefault="00AE330A" w:rsidP="00AE330A">
      <w:pPr>
        <w:rPr>
          <w:sz w:val="24"/>
          <w:szCs w:val="24"/>
          <w:rtl/>
          <w:lang w:eastAsia="en-US"/>
        </w:rPr>
      </w:pPr>
    </w:p>
    <w:p w14:paraId="4F4CF329" w14:textId="77777777" w:rsidR="00AE330A" w:rsidRPr="00AE330A" w:rsidRDefault="00AE330A" w:rsidP="00AE330A">
      <w:pPr>
        <w:rPr>
          <w:sz w:val="24"/>
          <w:szCs w:val="24"/>
          <w:rtl/>
          <w:lang w:eastAsia="en-US"/>
        </w:rPr>
      </w:pPr>
      <w:r w:rsidRPr="00AE330A">
        <w:rPr>
          <w:rFonts w:hint="cs"/>
          <w:sz w:val="24"/>
          <w:szCs w:val="24"/>
          <w:rtl/>
          <w:lang w:eastAsia="en-US"/>
        </w:rPr>
        <w:br w:type="page"/>
      </w:r>
    </w:p>
    <w:p w14:paraId="3E099E47" w14:textId="4F01BB9F" w:rsidR="00AE330A" w:rsidRPr="00AE330A" w:rsidRDefault="00AE330A" w:rsidP="00AE330A">
      <w:pPr>
        <w:rPr>
          <w:rFonts w:ascii="Arial" w:hAnsi="Arial"/>
          <w:sz w:val="24"/>
          <w:szCs w:val="24"/>
          <w:rtl/>
        </w:rPr>
      </w:pPr>
      <w:r w:rsidRPr="00AE330A">
        <w:rPr>
          <w:rFonts w:ascii="Arial" w:hAnsi="Arial"/>
          <w:sz w:val="24"/>
          <w:szCs w:val="24"/>
          <w:rtl/>
        </w:rPr>
        <w:t>לשכת המנהל האדמיניסטרטיבי</w:t>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Pr>
          <w:rFonts w:ascii="Arial" w:hAnsi="Arial" w:hint="cs"/>
          <w:sz w:val="24"/>
          <w:szCs w:val="24"/>
          <w:rtl/>
        </w:rPr>
        <w:tab/>
      </w:r>
      <w:r>
        <w:rPr>
          <w:rFonts w:ascii="Arial" w:hAnsi="Arial" w:hint="cs"/>
          <w:sz w:val="24"/>
          <w:szCs w:val="24"/>
          <w:rtl/>
        </w:rPr>
        <w:tab/>
      </w:r>
      <w:r w:rsidRPr="00AE330A">
        <w:rPr>
          <w:rFonts w:ascii="Arial" w:hAnsi="Arial"/>
          <w:sz w:val="24"/>
          <w:szCs w:val="24"/>
          <w:rtl/>
        </w:rPr>
        <w:t>תאריך : ‏</w:t>
      </w:r>
      <w:r w:rsidRPr="00AE330A">
        <w:rPr>
          <w:rFonts w:ascii="Arial" w:hAnsi="Arial"/>
          <w:sz w:val="24"/>
          <w:szCs w:val="24"/>
          <w:rtl/>
        </w:rPr>
        <w:fldChar w:fldCharType="begin"/>
      </w:r>
      <w:r w:rsidRPr="00AE330A">
        <w:rPr>
          <w:rFonts w:ascii="Arial" w:hAnsi="Arial"/>
          <w:sz w:val="24"/>
          <w:szCs w:val="24"/>
          <w:rtl/>
        </w:rPr>
        <w:instrText xml:space="preserve"> </w:instrText>
      </w:r>
      <w:r w:rsidRPr="00AE330A">
        <w:rPr>
          <w:rFonts w:ascii="Arial" w:hAnsi="Arial"/>
          <w:sz w:val="24"/>
          <w:szCs w:val="24"/>
        </w:rPr>
        <w:instrText>CREATEDATE  \@ "dd MMMM yyyy"  \* MERGEFORMAT</w:instrText>
      </w:r>
      <w:r w:rsidRPr="00AE330A">
        <w:rPr>
          <w:rFonts w:ascii="Arial" w:hAnsi="Arial"/>
          <w:sz w:val="24"/>
          <w:szCs w:val="24"/>
          <w:rtl/>
        </w:rPr>
        <w:instrText xml:space="preserve"> </w:instrText>
      </w:r>
      <w:r w:rsidRPr="00AE330A">
        <w:rPr>
          <w:rFonts w:ascii="Arial" w:hAnsi="Arial"/>
          <w:sz w:val="24"/>
          <w:szCs w:val="24"/>
          <w:rtl/>
        </w:rPr>
        <w:fldChar w:fldCharType="separate"/>
      </w:r>
      <w:r w:rsidRPr="00AE330A">
        <w:rPr>
          <w:rFonts w:ascii="Arial" w:hAnsi="Arial"/>
          <w:sz w:val="24"/>
          <w:szCs w:val="24"/>
          <w:rtl/>
        </w:rPr>
        <w:t>‏01 ספטמבר 2014</w:t>
      </w:r>
      <w:r w:rsidRPr="00AE330A">
        <w:rPr>
          <w:rFonts w:ascii="Arial" w:hAnsi="Arial"/>
          <w:sz w:val="24"/>
          <w:szCs w:val="24"/>
          <w:rtl/>
        </w:rPr>
        <w:fldChar w:fldCharType="end"/>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Pr>
          <w:rFonts w:ascii="Arial" w:hAnsi="Arial" w:hint="cs"/>
          <w:sz w:val="24"/>
          <w:szCs w:val="24"/>
          <w:rtl/>
        </w:rPr>
        <w:t xml:space="preserve">  </w:t>
      </w:r>
      <w:r w:rsidRPr="00AE330A">
        <w:rPr>
          <w:rFonts w:ascii="Arial" w:hAnsi="Arial"/>
          <w:sz w:val="24"/>
          <w:szCs w:val="24"/>
          <w:rtl/>
        </w:rPr>
        <w:t xml:space="preserve">  ‏       </w:t>
      </w:r>
      <w:r>
        <w:rPr>
          <w:rFonts w:ascii="Arial" w:hAnsi="Arial" w:hint="cs"/>
          <w:sz w:val="24"/>
          <w:szCs w:val="24"/>
          <w:rtl/>
        </w:rPr>
        <w:t xml:space="preserve"> </w:t>
      </w:r>
      <w:r w:rsidRPr="00AE330A">
        <w:rPr>
          <w:rFonts w:ascii="Arial" w:hAnsi="Arial"/>
          <w:sz w:val="24"/>
          <w:szCs w:val="24"/>
          <w:rtl/>
        </w:rPr>
        <w:t xml:space="preserve">   </w:t>
      </w:r>
      <w:r w:rsidRPr="00AE330A">
        <w:rPr>
          <w:rFonts w:ascii="Arial" w:hAnsi="Arial"/>
          <w:sz w:val="24"/>
          <w:szCs w:val="24"/>
          <w:rtl/>
        </w:rPr>
        <w:fldChar w:fldCharType="begin"/>
      </w:r>
      <w:r w:rsidRPr="00AE330A">
        <w:rPr>
          <w:rFonts w:ascii="Arial" w:hAnsi="Arial"/>
          <w:sz w:val="24"/>
          <w:szCs w:val="24"/>
          <w:rtl/>
        </w:rPr>
        <w:instrText xml:space="preserve"> </w:instrText>
      </w:r>
      <w:r w:rsidRPr="00AE330A">
        <w:rPr>
          <w:rFonts w:ascii="Arial" w:hAnsi="Arial"/>
          <w:sz w:val="24"/>
          <w:szCs w:val="24"/>
        </w:rPr>
        <w:instrText>CREATEDATE  \@ "dd MMMM yyyy" \h  \* MERGEFORMAT</w:instrText>
      </w:r>
      <w:r w:rsidRPr="00AE330A">
        <w:rPr>
          <w:rFonts w:ascii="Arial" w:hAnsi="Arial"/>
          <w:sz w:val="24"/>
          <w:szCs w:val="24"/>
          <w:rtl/>
        </w:rPr>
        <w:instrText xml:space="preserve"> </w:instrText>
      </w:r>
      <w:r w:rsidRPr="00AE330A">
        <w:rPr>
          <w:rFonts w:ascii="Arial" w:hAnsi="Arial"/>
          <w:sz w:val="24"/>
          <w:szCs w:val="24"/>
          <w:rtl/>
        </w:rPr>
        <w:fldChar w:fldCharType="separate"/>
      </w:r>
      <w:r w:rsidRPr="00AE330A">
        <w:rPr>
          <w:rFonts w:ascii="Arial" w:hAnsi="Arial"/>
          <w:sz w:val="24"/>
          <w:szCs w:val="24"/>
          <w:rtl/>
        </w:rPr>
        <w:t>‏ו' אלול תשע"ד</w:t>
      </w:r>
      <w:r w:rsidRPr="00AE330A">
        <w:rPr>
          <w:rFonts w:ascii="Arial" w:hAnsi="Arial"/>
          <w:sz w:val="24"/>
          <w:szCs w:val="24"/>
          <w:rtl/>
        </w:rPr>
        <w:fldChar w:fldCharType="end"/>
      </w:r>
    </w:p>
    <w:p w14:paraId="1209E44F" w14:textId="77777777" w:rsidR="00AE330A" w:rsidRPr="00AE330A" w:rsidRDefault="00AE330A" w:rsidP="00AE330A">
      <w:pPr>
        <w:rPr>
          <w:rFonts w:ascii="Arial" w:hAnsi="Arial"/>
          <w:sz w:val="24"/>
          <w:szCs w:val="24"/>
          <w:rtl/>
        </w:rPr>
      </w:pPr>
    </w:p>
    <w:p w14:paraId="5D41BD57" w14:textId="20886E5D" w:rsidR="00AE330A" w:rsidRDefault="00AE330A" w:rsidP="00AE330A">
      <w:pPr>
        <w:jc w:val="center"/>
        <w:rPr>
          <w:rFonts w:ascii="Arial" w:hAnsi="Arial"/>
          <w:sz w:val="24"/>
          <w:szCs w:val="24"/>
          <w:rtl/>
        </w:rPr>
      </w:pPr>
      <w:r w:rsidRPr="00AE330A">
        <w:rPr>
          <w:rFonts w:ascii="Arial" w:hAnsi="Arial"/>
          <w:sz w:val="24"/>
          <w:szCs w:val="24"/>
          <w:rtl/>
        </w:rPr>
        <w:t xml:space="preserve"> </w:t>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r>
      <w:r w:rsidRPr="00AE330A">
        <w:rPr>
          <w:rFonts w:ascii="Arial" w:hAnsi="Arial"/>
          <w:sz w:val="24"/>
          <w:szCs w:val="24"/>
          <w:rtl/>
        </w:rPr>
        <w:tab/>
        <w:t xml:space="preserve">סימוכין : </w:t>
      </w:r>
      <w:r w:rsidRPr="00AE330A">
        <w:rPr>
          <w:rFonts w:ascii="Arial" w:hAnsi="Arial"/>
          <w:sz w:val="24"/>
          <w:szCs w:val="24"/>
          <w:rtl/>
        </w:rPr>
        <w:fldChar w:fldCharType="begin"/>
      </w:r>
      <w:r w:rsidRPr="00AE330A">
        <w:rPr>
          <w:rFonts w:ascii="Arial" w:hAnsi="Arial"/>
          <w:sz w:val="24"/>
          <w:szCs w:val="24"/>
          <w:rtl/>
        </w:rPr>
        <w:instrText xml:space="preserve"> </w:instrText>
      </w:r>
      <w:r w:rsidRPr="00AE330A">
        <w:rPr>
          <w:rFonts w:ascii="Arial" w:hAnsi="Arial"/>
          <w:sz w:val="24"/>
          <w:szCs w:val="24"/>
        </w:rPr>
        <w:instrText>DOCPROPERTY  "EntityReference_BaseProfile</w:instrText>
      </w:r>
      <w:r w:rsidRPr="00AE330A">
        <w:rPr>
          <w:rFonts w:ascii="Arial" w:hAnsi="Arial"/>
          <w:sz w:val="24"/>
          <w:szCs w:val="24"/>
          <w:rtl/>
        </w:rPr>
        <w:instrText>_ניהול מסמכים_</w:instrText>
      </w:r>
      <w:r w:rsidRPr="00AE330A">
        <w:rPr>
          <w:rFonts w:ascii="Arial" w:hAnsi="Arial"/>
          <w:sz w:val="24"/>
          <w:szCs w:val="24"/>
        </w:rPr>
        <w:instrText>D2K"  \* MERGEFORMAT</w:instrText>
      </w:r>
      <w:r w:rsidRPr="00AE330A">
        <w:rPr>
          <w:rFonts w:ascii="Arial" w:hAnsi="Arial"/>
          <w:sz w:val="24"/>
          <w:szCs w:val="24"/>
          <w:rtl/>
        </w:rPr>
        <w:instrText xml:space="preserve"> </w:instrText>
      </w:r>
      <w:r w:rsidRPr="00AE330A">
        <w:rPr>
          <w:rFonts w:ascii="Arial" w:hAnsi="Arial"/>
          <w:sz w:val="24"/>
          <w:szCs w:val="24"/>
          <w:rtl/>
        </w:rPr>
        <w:fldChar w:fldCharType="separate"/>
      </w:r>
      <w:r w:rsidRPr="00AE330A">
        <w:rPr>
          <w:rFonts w:ascii="Arial" w:hAnsi="Arial"/>
          <w:sz w:val="24"/>
          <w:szCs w:val="24"/>
          <w:rtl/>
        </w:rPr>
        <w:t>02-2014-0371</w:t>
      </w:r>
      <w:r w:rsidRPr="00AE330A">
        <w:rPr>
          <w:rFonts w:ascii="Arial" w:hAnsi="Arial"/>
          <w:sz w:val="24"/>
          <w:szCs w:val="24"/>
          <w:rtl/>
        </w:rPr>
        <w:fldChar w:fldCharType="end"/>
      </w:r>
    </w:p>
    <w:p w14:paraId="10879376" w14:textId="77777777" w:rsidR="00AE330A" w:rsidRDefault="00AE330A" w:rsidP="00AE330A">
      <w:pPr>
        <w:jc w:val="center"/>
        <w:rPr>
          <w:b w:val="0"/>
          <w:bCs/>
          <w:sz w:val="24"/>
          <w:szCs w:val="24"/>
          <w:rtl/>
          <w:lang w:eastAsia="en-US"/>
        </w:rPr>
      </w:pPr>
    </w:p>
    <w:p w14:paraId="561947C1" w14:textId="77777777" w:rsidR="00AE330A" w:rsidRPr="00AE330A" w:rsidRDefault="00AE330A" w:rsidP="00AE330A">
      <w:pPr>
        <w:jc w:val="center"/>
        <w:rPr>
          <w:bCs/>
          <w:rtl/>
          <w:lang w:eastAsia="en-US"/>
        </w:rPr>
      </w:pPr>
      <w:r w:rsidRPr="00AE330A">
        <w:rPr>
          <w:rFonts w:hint="cs"/>
          <w:b w:val="0"/>
          <w:bCs/>
          <w:rtl/>
          <w:lang w:eastAsia="en-US"/>
        </w:rPr>
        <w:t>מכרז פומבי מספר 5/2014</w:t>
      </w:r>
    </w:p>
    <w:p w14:paraId="22E2AB7B" w14:textId="77777777" w:rsidR="00AE330A" w:rsidRPr="00AE330A" w:rsidRDefault="00AE330A" w:rsidP="00AE330A">
      <w:pPr>
        <w:jc w:val="center"/>
        <w:rPr>
          <w:b w:val="0"/>
          <w:bCs/>
          <w:u w:val="single"/>
          <w:rtl/>
          <w:lang w:eastAsia="en-US"/>
        </w:rPr>
      </w:pPr>
      <w:r w:rsidRPr="00AE330A">
        <w:rPr>
          <w:rFonts w:hint="cs"/>
          <w:b w:val="0"/>
          <w:bCs/>
          <w:rtl/>
          <w:lang w:eastAsia="en-US"/>
        </w:rPr>
        <w:t>לאספקת שמיכות ממולאות מעכבות בעירה</w:t>
      </w:r>
      <w:r w:rsidRPr="00AE330A">
        <w:rPr>
          <w:rFonts w:hint="cs"/>
          <w:b w:val="0"/>
          <w:bCs/>
          <w:rtl/>
          <w:lang w:eastAsia="en-US"/>
        </w:rPr>
        <w:br/>
      </w:r>
      <w:r w:rsidRPr="00AE330A">
        <w:rPr>
          <w:rFonts w:hint="cs"/>
          <w:b w:val="0"/>
          <w:bCs/>
          <w:u w:val="single"/>
          <w:rtl/>
          <w:lang w:eastAsia="en-US"/>
        </w:rPr>
        <w:t>עבור המרכז הרפואי הלל יפה</w:t>
      </w:r>
    </w:p>
    <w:p w14:paraId="6626EDBF" w14:textId="77777777" w:rsidR="00AE330A" w:rsidRPr="00AE330A" w:rsidRDefault="00AE330A" w:rsidP="00AE330A">
      <w:pPr>
        <w:jc w:val="center"/>
        <w:rPr>
          <w:b w:val="0"/>
          <w:bCs/>
          <w:sz w:val="24"/>
          <w:szCs w:val="24"/>
          <w:rtl/>
          <w:lang w:eastAsia="en-US"/>
        </w:rPr>
      </w:pPr>
    </w:p>
    <w:p w14:paraId="7E7B9837" w14:textId="77777777" w:rsidR="00AE330A" w:rsidRPr="00AE330A" w:rsidRDefault="00AE330A" w:rsidP="00AE330A">
      <w:pPr>
        <w:numPr>
          <w:ilvl w:val="0"/>
          <w:numId w:val="2"/>
        </w:numPr>
        <w:tabs>
          <w:tab w:val="clear" w:pos="567"/>
        </w:tabs>
        <w:ind w:left="720" w:hanging="720"/>
        <w:jc w:val="both"/>
        <w:rPr>
          <w:b w:val="0"/>
          <w:sz w:val="24"/>
          <w:szCs w:val="24"/>
          <w:rtl/>
          <w:lang w:eastAsia="en-US"/>
        </w:rPr>
      </w:pPr>
      <w:r w:rsidRPr="00AE330A">
        <w:rPr>
          <w:rFonts w:hint="cs"/>
          <w:sz w:val="24"/>
          <w:szCs w:val="24"/>
          <w:rtl/>
          <w:lang w:eastAsia="en-US"/>
        </w:rPr>
        <w:t>המרכז הרפואי ע"ש הלל יפה (להלן – "המזמין") מזמין בזה הצעת מחיר לאספקת שמיכות ממולאות מעכבות בעירה עבור  המרכז</w:t>
      </w:r>
      <w:r w:rsidRPr="00AE330A">
        <w:rPr>
          <w:rFonts w:hint="cs"/>
          <w:sz w:val="24"/>
          <w:szCs w:val="24"/>
          <w:lang w:eastAsia="en-US"/>
        </w:rPr>
        <w:t xml:space="preserve"> </w:t>
      </w:r>
      <w:r w:rsidRPr="00AE330A">
        <w:rPr>
          <w:rFonts w:hint="cs"/>
          <w:sz w:val="24"/>
          <w:szCs w:val="24"/>
          <w:rtl/>
          <w:lang w:eastAsia="en-US"/>
        </w:rPr>
        <w:t>הרפואי הלל יפה  (להלן – "השמיכות" ו/או "הטובין").</w:t>
      </w:r>
    </w:p>
    <w:p w14:paraId="668B8265" w14:textId="77777777" w:rsidR="00AE330A" w:rsidRPr="00AE330A" w:rsidRDefault="00AE330A" w:rsidP="00AE330A">
      <w:pPr>
        <w:ind w:left="720"/>
        <w:jc w:val="both"/>
        <w:rPr>
          <w:sz w:val="24"/>
          <w:szCs w:val="24"/>
          <w:rtl/>
          <w:lang w:eastAsia="en-US"/>
        </w:rPr>
      </w:pPr>
    </w:p>
    <w:p w14:paraId="111645AB" w14:textId="3ABAADF1" w:rsidR="00AE330A" w:rsidRPr="00AE330A" w:rsidRDefault="00AE330A" w:rsidP="00AE330A">
      <w:pPr>
        <w:numPr>
          <w:ilvl w:val="0"/>
          <w:numId w:val="2"/>
        </w:numPr>
        <w:tabs>
          <w:tab w:val="clear" w:pos="567"/>
        </w:tabs>
        <w:ind w:left="720" w:hanging="720"/>
        <w:jc w:val="both"/>
        <w:rPr>
          <w:sz w:val="24"/>
          <w:szCs w:val="24"/>
          <w:rtl/>
          <w:lang w:eastAsia="en-US"/>
        </w:rPr>
      </w:pPr>
      <w:r w:rsidRPr="00AE330A">
        <w:rPr>
          <w:rFonts w:hint="cs"/>
          <w:sz w:val="24"/>
          <w:szCs w:val="24"/>
          <w:rtl/>
          <w:lang w:eastAsia="en-US"/>
        </w:rPr>
        <w:t xml:space="preserve">את ההצעות בחוברת המכרז יש להגיש במעטפה סגורה המצורפת, נושאת ציון מכרז מס'  5/2014 במסירה אישית (לא לשלוח בדואר) </w:t>
      </w:r>
      <w:r w:rsidRPr="00AE330A">
        <w:rPr>
          <w:rFonts w:hint="cs"/>
          <w:b w:val="0"/>
          <w:bCs/>
          <w:sz w:val="24"/>
          <w:szCs w:val="24"/>
          <w:rtl/>
          <w:lang w:eastAsia="en-US"/>
        </w:rPr>
        <w:t xml:space="preserve">עד ליום 28/09/2014  בשעה 13:00  (להלן </w:t>
      </w:r>
      <w:r w:rsidRPr="00AE330A">
        <w:rPr>
          <w:b w:val="0"/>
          <w:bCs/>
          <w:sz w:val="24"/>
          <w:szCs w:val="24"/>
          <w:lang w:eastAsia="en-US"/>
        </w:rPr>
        <w:t>–</w:t>
      </w:r>
      <w:r w:rsidRPr="00AE330A">
        <w:rPr>
          <w:rFonts w:hint="cs"/>
          <w:b w:val="0"/>
          <w:bCs/>
          <w:sz w:val="24"/>
          <w:szCs w:val="24"/>
          <w:rtl/>
          <w:lang w:eastAsia="en-US"/>
        </w:rPr>
        <w:t xml:space="preserve"> "המועד הקובע")</w:t>
      </w:r>
      <w:r w:rsidRPr="00AE330A">
        <w:rPr>
          <w:rFonts w:hint="cs"/>
          <w:sz w:val="24"/>
          <w:szCs w:val="24"/>
          <w:rtl/>
          <w:lang w:eastAsia="en-US"/>
        </w:rPr>
        <w:t xml:space="preserve"> בתיבת המכרזים, שבמשרדי המזמין, משרדו של המנהל האדמיניסטרטיבי, בנין אשפוז א'.</w:t>
      </w:r>
    </w:p>
    <w:p w14:paraId="1E7B76F5" w14:textId="77777777" w:rsidR="00AE330A" w:rsidRPr="00AE330A" w:rsidRDefault="00AE330A" w:rsidP="00AE330A">
      <w:pPr>
        <w:ind w:firstLine="720"/>
        <w:jc w:val="both"/>
        <w:rPr>
          <w:sz w:val="24"/>
          <w:szCs w:val="24"/>
          <w:rtl/>
          <w:lang w:eastAsia="en-US"/>
        </w:rPr>
      </w:pPr>
      <w:r w:rsidRPr="00AE330A">
        <w:rPr>
          <w:rFonts w:hint="cs"/>
          <w:sz w:val="24"/>
          <w:szCs w:val="24"/>
          <w:rtl/>
          <w:lang w:eastAsia="en-US"/>
        </w:rPr>
        <w:t>אין לציין את שם השולח על המעטפה.</w:t>
      </w:r>
    </w:p>
    <w:p w14:paraId="018F5393" w14:textId="77777777" w:rsidR="00AE330A" w:rsidRPr="00AE330A" w:rsidRDefault="00AE330A" w:rsidP="00AE330A">
      <w:pPr>
        <w:jc w:val="both"/>
        <w:rPr>
          <w:sz w:val="24"/>
          <w:szCs w:val="24"/>
          <w:rtl/>
          <w:lang w:eastAsia="en-US"/>
        </w:rPr>
      </w:pPr>
    </w:p>
    <w:p w14:paraId="7285D536" w14:textId="77777777" w:rsidR="00AE330A" w:rsidRPr="00AE330A" w:rsidRDefault="00AE330A" w:rsidP="00AE330A">
      <w:pPr>
        <w:numPr>
          <w:ilvl w:val="0"/>
          <w:numId w:val="2"/>
        </w:numPr>
        <w:tabs>
          <w:tab w:val="clear" w:pos="567"/>
        </w:tabs>
        <w:ind w:left="720" w:hanging="720"/>
        <w:jc w:val="both"/>
        <w:rPr>
          <w:sz w:val="24"/>
          <w:szCs w:val="24"/>
          <w:rtl/>
          <w:lang w:eastAsia="en-US"/>
        </w:rPr>
      </w:pPr>
      <w:r w:rsidRPr="00AE330A">
        <w:rPr>
          <w:rFonts w:hint="cs"/>
          <w:sz w:val="24"/>
          <w:szCs w:val="24"/>
          <w:rtl/>
          <w:lang w:eastAsia="en-US"/>
        </w:rPr>
        <w:t>אי מילוי תנאי ו/או צירוף מסמך כלשהו ו/או כל חסר ו/או עריכת שינוי/תוספת במסמכים ובתנאי המכרז ו/או כל הסתייגות בין ע"י תוספת בגוף המסמכים, ובין ע"י מכתב לוואי ובין ע"י כל דרך אחרת, פרט לאמור במסמכי המכרז, לא יהיו ברי תוקף והם עשויים לגרום לאי הבאת ההצעה לדיון ופסילתה.</w:t>
      </w:r>
    </w:p>
    <w:p w14:paraId="13517C45" w14:textId="77777777" w:rsidR="00AE330A" w:rsidRPr="00AE330A" w:rsidRDefault="00AE330A" w:rsidP="00AE330A">
      <w:pPr>
        <w:ind w:left="720" w:hanging="720"/>
        <w:jc w:val="both"/>
        <w:rPr>
          <w:sz w:val="24"/>
          <w:szCs w:val="24"/>
          <w:rtl/>
          <w:lang w:eastAsia="en-US"/>
        </w:rPr>
      </w:pPr>
    </w:p>
    <w:p w14:paraId="3819277A" w14:textId="77777777" w:rsidR="00AE330A" w:rsidRPr="00AE330A" w:rsidRDefault="00AE330A" w:rsidP="00AE330A">
      <w:pPr>
        <w:numPr>
          <w:ilvl w:val="0"/>
          <w:numId w:val="2"/>
        </w:numPr>
        <w:tabs>
          <w:tab w:val="clear" w:pos="567"/>
        </w:tabs>
        <w:ind w:left="720" w:hanging="720"/>
        <w:jc w:val="both"/>
        <w:rPr>
          <w:sz w:val="24"/>
          <w:szCs w:val="24"/>
          <w:rtl/>
          <w:lang w:eastAsia="en-US"/>
        </w:rPr>
      </w:pPr>
      <w:r w:rsidRPr="00AE330A">
        <w:rPr>
          <w:rFonts w:hint="cs"/>
          <w:sz w:val="24"/>
          <w:szCs w:val="24"/>
          <w:rtl/>
          <w:lang w:eastAsia="en-US"/>
        </w:rPr>
        <w:t>המזמין אינו מתחייב לקבל את ההצעה הזולה ביותר או כל הצעה שהיא ואין בהוצאת הזמנה זו כדי לחייב את המזמין להוציא את ההזמנה לפועל.</w:t>
      </w:r>
    </w:p>
    <w:p w14:paraId="380C46F1" w14:textId="77777777" w:rsidR="00AE330A" w:rsidRPr="00AE330A" w:rsidRDefault="00AE330A" w:rsidP="00AE330A">
      <w:pPr>
        <w:jc w:val="both"/>
        <w:rPr>
          <w:sz w:val="24"/>
          <w:szCs w:val="24"/>
          <w:rtl/>
          <w:lang w:eastAsia="en-US"/>
        </w:rPr>
      </w:pPr>
    </w:p>
    <w:p w14:paraId="4A0A5A4D" w14:textId="77777777" w:rsidR="00AE330A" w:rsidRPr="00AE330A" w:rsidRDefault="00AE330A" w:rsidP="00AE330A">
      <w:pPr>
        <w:numPr>
          <w:ilvl w:val="0"/>
          <w:numId w:val="2"/>
        </w:numPr>
        <w:tabs>
          <w:tab w:val="clear" w:pos="567"/>
        </w:tabs>
        <w:ind w:left="720" w:hanging="720"/>
        <w:jc w:val="both"/>
        <w:rPr>
          <w:sz w:val="24"/>
          <w:szCs w:val="24"/>
          <w:rtl/>
          <w:lang w:eastAsia="en-US"/>
        </w:rPr>
      </w:pPr>
      <w:r w:rsidRPr="00AE330A">
        <w:rPr>
          <w:rFonts w:hint="cs"/>
          <w:sz w:val="24"/>
          <w:szCs w:val="24"/>
          <w:rtl/>
          <w:lang w:eastAsia="en-US"/>
        </w:rPr>
        <w:t xml:space="preserve">לפרטים נוספים ניתן לפנות </w:t>
      </w:r>
      <w:r w:rsidRPr="00AE330A">
        <w:rPr>
          <w:rFonts w:hint="cs"/>
          <w:sz w:val="24"/>
          <w:szCs w:val="24"/>
          <w:u w:val="single"/>
          <w:rtl/>
          <w:lang w:eastAsia="en-US"/>
        </w:rPr>
        <w:t>בכתב</w:t>
      </w:r>
      <w:r w:rsidRPr="00AE330A">
        <w:rPr>
          <w:rFonts w:hint="cs"/>
          <w:sz w:val="24"/>
          <w:szCs w:val="24"/>
          <w:rtl/>
          <w:lang w:eastAsia="en-US"/>
        </w:rPr>
        <w:t xml:space="preserve"> ליהודית אלי, ס. מנהל אדמיניסטרטיבי באמצעות פקס מספר</w:t>
      </w:r>
      <w:r w:rsidRPr="00AE330A">
        <w:rPr>
          <w:rFonts w:hint="cs"/>
          <w:sz w:val="24"/>
          <w:szCs w:val="24"/>
          <w:rtl/>
          <w:lang w:eastAsia="en-US"/>
        </w:rPr>
        <w:br/>
        <w:t>04-6344752 בכתובת ת.ד. 169 חדרה.</w:t>
      </w:r>
    </w:p>
    <w:p w14:paraId="0A371225" w14:textId="77777777" w:rsidR="00AE330A" w:rsidRPr="00AE330A" w:rsidRDefault="00AE330A" w:rsidP="00AE330A">
      <w:pPr>
        <w:ind w:firstLine="720"/>
        <w:jc w:val="both"/>
        <w:rPr>
          <w:sz w:val="24"/>
          <w:szCs w:val="24"/>
          <w:rtl/>
          <w:lang w:eastAsia="en-US"/>
        </w:rPr>
      </w:pPr>
      <w:r w:rsidRPr="00AE330A">
        <w:rPr>
          <w:rFonts w:hint="cs"/>
          <w:sz w:val="24"/>
          <w:szCs w:val="24"/>
          <w:rtl/>
          <w:lang w:eastAsia="en-US"/>
        </w:rPr>
        <w:t>המזמין לא יתחשב בפרטים/מידע שנמסרו ע"י גורם אחר.</w:t>
      </w:r>
    </w:p>
    <w:p w14:paraId="7DBFC491" w14:textId="45E72BEA" w:rsidR="00AE330A" w:rsidRPr="00AE330A" w:rsidRDefault="00AE330A" w:rsidP="00AE330A">
      <w:pPr>
        <w:ind w:firstLine="720"/>
        <w:jc w:val="both"/>
        <w:rPr>
          <w:sz w:val="24"/>
          <w:szCs w:val="24"/>
          <w:rtl/>
          <w:lang w:eastAsia="en-US"/>
        </w:rPr>
      </w:pPr>
      <w:r w:rsidRPr="00AE330A">
        <w:rPr>
          <w:rFonts w:hint="cs"/>
          <w:sz w:val="24"/>
          <w:szCs w:val="24"/>
          <w:rtl/>
          <w:lang w:eastAsia="en-US"/>
        </w:rPr>
        <w:t>פניות יתקבלו עד ליום 15/9/2014 בלבד.</w:t>
      </w:r>
    </w:p>
    <w:p w14:paraId="40E4F88B" w14:textId="77777777" w:rsidR="00AE330A" w:rsidRPr="00AE330A" w:rsidRDefault="00AE330A" w:rsidP="00AE330A">
      <w:pPr>
        <w:ind w:firstLine="720"/>
        <w:jc w:val="both"/>
        <w:rPr>
          <w:sz w:val="24"/>
          <w:szCs w:val="24"/>
          <w:rtl/>
          <w:lang w:eastAsia="en-US"/>
        </w:rPr>
      </w:pPr>
    </w:p>
    <w:p w14:paraId="2B1FCEBB" w14:textId="36C33B99" w:rsidR="00AE330A" w:rsidRPr="00AE330A" w:rsidRDefault="00AE330A" w:rsidP="007C7EA2">
      <w:pPr>
        <w:tabs>
          <w:tab w:val="clear" w:pos="567"/>
          <w:tab w:val="left" w:pos="738"/>
        </w:tabs>
        <w:ind w:left="720" w:hanging="720"/>
        <w:jc w:val="both"/>
        <w:rPr>
          <w:sz w:val="24"/>
          <w:szCs w:val="24"/>
          <w:rtl/>
          <w:lang w:eastAsia="en-US"/>
        </w:rPr>
      </w:pPr>
      <w:r w:rsidRPr="00AE330A">
        <w:rPr>
          <w:rFonts w:hint="cs"/>
          <w:sz w:val="24"/>
          <w:szCs w:val="24"/>
          <w:rtl/>
          <w:lang w:eastAsia="en-US"/>
        </w:rPr>
        <w:t xml:space="preserve">7.   </w:t>
      </w:r>
      <w:r w:rsidRPr="00AE330A">
        <w:rPr>
          <w:rFonts w:hint="cs"/>
          <w:sz w:val="24"/>
          <w:szCs w:val="24"/>
          <w:rtl/>
          <w:lang w:eastAsia="en-US"/>
        </w:rPr>
        <w:tab/>
        <w:t>את מסמכי המכרז, ניתן לרכוש ביחידת הגביה של ביה"ח מול חדר ה</w:t>
      </w:r>
      <w:r w:rsidR="007C7EA2">
        <w:rPr>
          <w:rFonts w:hint="cs"/>
          <w:sz w:val="24"/>
          <w:szCs w:val="24"/>
          <w:rtl/>
          <w:lang w:eastAsia="en-US"/>
        </w:rPr>
        <w:t xml:space="preserve">מיון, בניין אשפוז א', בימים </w:t>
      </w:r>
      <w:r w:rsidR="007C7EA2">
        <w:rPr>
          <w:sz w:val="24"/>
          <w:szCs w:val="24"/>
          <w:rtl/>
          <w:lang w:eastAsia="en-US"/>
        </w:rPr>
        <w:br/>
      </w:r>
      <w:r w:rsidR="007C7EA2">
        <w:rPr>
          <w:rFonts w:hint="cs"/>
          <w:sz w:val="24"/>
          <w:szCs w:val="24"/>
          <w:rtl/>
          <w:lang w:eastAsia="en-US"/>
        </w:rPr>
        <w:t xml:space="preserve">א'-ה' </w:t>
      </w:r>
      <w:r w:rsidRPr="00AE330A">
        <w:rPr>
          <w:rFonts w:hint="cs"/>
          <w:sz w:val="24"/>
          <w:szCs w:val="24"/>
          <w:rtl/>
          <w:lang w:eastAsia="en-US"/>
        </w:rPr>
        <w:t>בין השעות</w:t>
      </w:r>
      <w:r w:rsidRPr="00AE330A">
        <w:rPr>
          <w:rFonts w:hint="cs"/>
          <w:sz w:val="24"/>
          <w:szCs w:val="24"/>
          <w:lang w:eastAsia="en-US"/>
        </w:rPr>
        <w:t xml:space="preserve"> </w:t>
      </w:r>
      <w:r w:rsidRPr="00AE330A">
        <w:rPr>
          <w:rFonts w:hint="cs"/>
          <w:sz w:val="24"/>
          <w:szCs w:val="24"/>
          <w:rtl/>
          <w:lang w:eastAsia="en-US"/>
        </w:rPr>
        <w:t xml:space="preserve">15:00 </w:t>
      </w:r>
      <w:r w:rsidRPr="00AE330A">
        <w:rPr>
          <w:sz w:val="24"/>
          <w:szCs w:val="24"/>
          <w:lang w:eastAsia="en-US"/>
        </w:rPr>
        <w:t>–</w:t>
      </w:r>
      <w:r w:rsidRPr="00AE330A">
        <w:rPr>
          <w:rFonts w:hint="cs"/>
          <w:sz w:val="24"/>
          <w:szCs w:val="24"/>
          <w:rtl/>
          <w:lang w:eastAsia="en-US"/>
        </w:rPr>
        <w:t xml:space="preserve"> 08:00  תמורת תשלום סך של 300 ש"ח, שלא יוחזרו בכל מקרה, לכל חוברת מכרז. </w:t>
      </w:r>
    </w:p>
    <w:p w14:paraId="7E4A946D" w14:textId="77777777" w:rsidR="00AE330A" w:rsidRPr="00AE330A" w:rsidRDefault="00AE330A" w:rsidP="00AE330A">
      <w:pPr>
        <w:ind w:left="4320" w:firstLine="720"/>
        <w:rPr>
          <w:sz w:val="24"/>
          <w:szCs w:val="24"/>
          <w:rtl/>
          <w:lang w:eastAsia="en-US"/>
        </w:rPr>
      </w:pPr>
    </w:p>
    <w:p w14:paraId="73046210" w14:textId="77777777" w:rsidR="00AE330A" w:rsidRPr="00AE330A" w:rsidRDefault="00AE330A" w:rsidP="00AE330A">
      <w:pPr>
        <w:ind w:left="6480"/>
        <w:rPr>
          <w:sz w:val="24"/>
          <w:szCs w:val="24"/>
          <w:rtl/>
          <w:lang w:eastAsia="en-US"/>
        </w:rPr>
      </w:pPr>
    </w:p>
    <w:p w14:paraId="0A32EE1C" w14:textId="77777777" w:rsidR="00AE330A" w:rsidRPr="00AE330A" w:rsidRDefault="00AE330A" w:rsidP="00AE330A">
      <w:pPr>
        <w:ind w:left="5040" w:firstLine="720"/>
        <w:rPr>
          <w:sz w:val="24"/>
          <w:szCs w:val="24"/>
          <w:rtl/>
          <w:lang w:eastAsia="en-US"/>
        </w:rPr>
      </w:pPr>
      <w:r w:rsidRPr="00AE330A">
        <w:rPr>
          <w:rFonts w:hint="cs"/>
          <w:sz w:val="24"/>
          <w:szCs w:val="24"/>
          <w:rtl/>
          <w:lang w:eastAsia="en-US"/>
        </w:rPr>
        <w:t>בברכה,</w:t>
      </w:r>
    </w:p>
    <w:p w14:paraId="5EE56A08" w14:textId="77777777" w:rsidR="00AE330A" w:rsidRPr="00AE330A" w:rsidRDefault="00AE330A" w:rsidP="00AE330A">
      <w:pPr>
        <w:ind w:left="1440" w:firstLine="720"/>
        <w:rPr>
          <w:sz w:val="24"/>
          <w:szCs w:val="24"/>
          <w:rtl/>
          <w:lang w:eastAsia="en-US"/>
        </w:rPr>
      </w:pP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p>
    <w:p w14:paraId="2221A826" w14:textId="77777777" w:rsidR="00AE330A" w:rsidRPr="00AE330A" w:rsidRDefault="00AE330A" w:rsidP="00AE330A">
      <w:pPr>
        <w:ind w:left="5040" w:firstLine="720"/>
        <w:rPr>
          <w:sz w:val="24"/>
          <w:szCs w:val="24"/>
          <w:rtl/>
          <w:lang w:eastAsia="en-US"/>
        </w:rPr>
      </w:pPr>
      <w:r w:rsidRPr="00AE330A">
        <w:rPr>
          <w:rFonts w:hint="cs"/>
          <w:sz w:val="24"/>
          <w:szCs w:val="24"/>
          <w:rtl/>
          <w:lang w:eastAsia="en-US"/>
        </w:rPr>
        <w:t>יהודית אלי</w:t>
      </w:r>
    </w:p>
    <w:p w14:paraId="003C7B39" w14:textId="77777777" w:rsidR="00AE330A" w:rsidRPr="00AE330A" w:rsidRDefault="00AE330A" w:rsidP="00AE330A">
      <w:pPr>
        <w:ind w:left="5040" w:firstLine="720"/>
        <w:rPr>
          <w:sz w:val="24"/>
          <w:szCs w:val="24"/>
          <w:rtl/>
          <w:lang w:eastAsia="en-US"/>
        </w:rPr>
      </w:pPr>
      <w:r w:rsidRPr="00AE330A">
        <w:rPr>
          <w:rFonts w:hint="cs"/>
          <w:sz w:val="24"/>
          <w:szCs w:val="24"/>
          <w:rtl/>
          <w:lang w:eastAsia="en-US"/>
        </w:rPr>
        <w:t>ס. מנהל אדמיניסטרטיבי</w:t>
      </w:r>
    </w:p>
    <w:p w14:paraId="2B4FDCC6" w14:textId="77777777" w:rsidR="00AE330A" w:rsidRPr="00AE330A" w:rsidRDefault="00AE330A" w:rsidP="00AE330A">
      <w:pPr>
        <w:ind w:left="5760"/>
        <w:rPr>
          <w:sz w:val="24"/>
          <w:szCs w:val="24"/>
          <w:rtl/>
          <w:lang w:eastAsia="en-US"/>
        </w:rPr>
      </w:pPr>
      <w:r w:rsidRPr="00AE330A">
        <w:rPr>
          <w:rFonts w:hint="cs"/>
          <w:sz w:val="24"/>
          <w:szCs w:val="24"/>
          <w:rtl/>
          <w:lang w:eastAsia="en-US"/>
        </w:rPr>
        <w:t>ומרכזת ועדת רכישות</w:t>
      </w:r>
    </w:p>
    <w:p w14:paraId="01A5E049" w14:textId="77777777" w:rsidR="00AE330A" w:rsidRPr="00AE330A" w:rsidRDefault="00AE330A" w:rsidP="00AE330A">
      <w:pPr>
        <w:rPr>
          <w:sz w:val="24"/>
          <w:szCs w:val="24"/>
          <w:rtl/>
          <w:lang w:eastAsia="en-US"/>
        </w:rPr>
      </w:pPr>
      <w:r w:rsidRPr="00AE330A">
        <w:rPr>
          <w:rFonts w:hint="cs"/>
          <w:sz w:val="24"/>
          <w:szCs w:val="24"/>
          <w:rtl/>
          <w:lang w:eastAsia="en-US"/>
        </w:rPr>
        <w:t>העתקים:</w:t>
      </w:r>
    </w:p>
    <w:p w14:paraId="539A0844" w14:textId="77777777" w:rsidR="00AE330A" w:rsidRPr="00AE330A" w:rsidRDefault="00AE330A" w:rsidP="00AE330A">
      <w:pPr>
        <w:rPr>
          <w:sz w:val="24"/>
          <w:szCs w:val="24"/>
          <w:rtl/>
          <w:lang w:eastAsia="en-US"/>
        </w:rPr>
      </w:pPr>
      <w:r w:rsidRPr="00AE330A">
        <w:rPr>
          <w:rFonts w:hint="cs"/>
          <w:sz w:val="24"/>
          <w:szCs w:val="24"/>
          <w:rtl/>
          <w:lang w:eastAsia="en-US"/>
        </w:rPr>
        <w:t>דר' א. בן משה, מנהל אדמיניסטרטיבי, כאן</w:t>
      </w:r>
    </w:p>
    <w:p w14:paraId="573BF7F0" w14:textId="77777777" w:rsidR="00AE330A" w:rsidRPr="00AE330A" w:rsidRDefault="00AE330A" w:rsidP="00AE330A">
      <w:pPr>
        <w:rPr>
          <w:sz w:val="24"/>
          <w:szCs w:val="24"/>
          <w:rtl/>
          <w:lang w:eastAsia="en-US"/>
        </w:rPr>
      </w:pPr>
      <w:r w:rsidRPr="00AE330A">
        <w:rPr>
          <w:rFonts w:hint="cs"/>
          <w:sz w:val="24"/>
          <w:szCs w:val="24"/>
          <w:rtl/>
          <w:lang w:eastAsia="en-US"/>
        </w:rPr>
        <w:t>רו"ח ל. משעלי, מנהלת כספים, כאן</w:t>
      </w:r>
    </w:p>
    <w:p w14:paraId="32A39252" w14:textId="77777777" w:rsidR="00AE330A" w:rsidRPr="00AE330A" w:rsidRDefault="00AE330A" w:rsidP="00AE330A">
      <w:pPr>
        <w:rPr>
          <w:sz w:val="24"/>
          <w:szCs w:val="24"/>
          <w:rtl/>
          <w:lang w:eastAsia="en-US"/>
        </w:rPr>
      </w:pPr>
      <w:r w:rsidRPr="00AE330A">
        <w:rPr>
          <w:rFonts w:hint="cs"/>
          <w:sz w:val="24"/>
          <w:szCs w:val="24"/>
          <w:rtl/>
          <w:lang w:eastAsia="en-US"/>
        </w:rPr>
        <w:t>עו"ד מ. דיקשטיין, יועצת משפטית, כאן</w:t>
      </w:r>
    </w:p>
    <w:p w14:paraId="48312F5A" w14:textId="77777777" w:rsidR="00AE330A" w:rsidRPr="00AE330A" w:rsidRDefault="00AE330A" w:rsidP="00AE330A">
      <w:pPr>
        <w:rPr>
          <w:sz w:val="24"/>
          <w:szCs w:val="24"/>
          <w:rtl/>
          <w:lang w:eastAsia="en-US"/>
        </w:rPr>
      </w:pPr>
      <w:r w:rsidRPr="00AE330A">
        <w:rPr>
          <w:rFonts w:hint="cs"/>
          <w:sz w:val="24"/>
          <w:szCs w:val="24"/>
          <w:rtl/>
          <w:lang w:eastAsia="en-US"/>
        </w:rPr>
        <w:t>גב' שרית הינדי, מנהלת מערך הטקסטיל, כאן</w:t>
      </w:r>
    </w:p>
    <w:p w14:paraId="21F26830" w14:textId="77777777" w:rsidR="00AE330A" w:rsidRPr="00AE330A" w:rsidRDefault="00AE330A" w:rsidP="00AE330A">
      <w:pPr>
        <w:rPr>
          <w:sz w:val="24"/>
          <w:szCs w:val="24"/>
          <w:rtl/>
          <w:lang w:eastAsia="en-US"/>
        </w:rPr>
      </w:pPr>
      <w:r w:rsidRPr="00AE330A">
        <w:rPr>
          <w:rFonts w:hint="cs"/>
          <w:sz w:val="24"/>
          <w:szCs w:val="24"/>
          <w:rtl/>
          <w:lang w:eastAsia="en-US"/>
        </w:rPr>
        <w:t>תיק</w:t>
      </w:r>
    </w:p>
    <w:p w14:paraId="6B93C0C4" w14:textId="77777777" w:rsidR="00AE330A" w:rsidRPr="00AE330A" w:rsidRDefault="00AE330A" w:rsidP="00AE330A">
      <w:pPr>
        <w:rPr>
          <w:sz w:val="24"/>
          <w:szCs w:val="24"/>
          <w:rtl/>
          <w:lang w:eastAsia="en-US"/>
        </w:rPr>
      </w:pPr>
      <w:r w:rsidRPr="00AE330A">
        <w:rPr>
          <w:rFonts w:hint="cs"/>
          <w:sz w:val="24"/>
          <w:szCs w:val="24"/>
          <w:rtl/>
          <w:lang w:eastAsia="en-US"/>
        </w:rPr>
        <w:t>ת.ת</w:t>
      </w:r>
    </w:p>
    <w:p w14:paraId="1E571C69" w14:textId="77777777" w:rsidR="00AE330A" w:rsidRPr="00AE330A" w:rsidRDefault="00AE330A" w:rsidP="00AE330A">
      <w:pPr>
        <w:rPr>
          <w:sz w:val="24"/>
          <w:szCs w:val="24"/>
          <w:rtl/>
          <w:lang w:eastAsia="en-US"/>
        </w:rPr>
      </w:pPr>
    </w:p>
    <w:p w14:paraId="0EE9AFB4" w14:textId="77777777" w:rsidR="00AE330A" w:rsidRPr="00AE330A" w:rsidRDefault="00AE330A" w:rsidP="00AE330A">
      <w:pPr>
        <w:rPr>
          <w:sz w:val="24"/>
          <w:szCs w:val="24"/>
          <w:rtl/>
          <w:lang w:eastAsia="en-US"/>
        </w:rPr>
      </w:pPr>
      <w:r w:rsidRPr="00AE330A">
        <w:rPr>
          <w:rFonts w:hint="cs"/>
          <w:sz w:val="24"/>
          <w:szCs w:val="24"/>
          <w:rtl/>
          <w:lang w:eastAsia="en-US"/>
        </w:rPr>
        <w:br w:type="page"/>
      </w:r>
    </w:p>
    <w:p w14:paraId="360651C6" w14:textId="77777777" w:rsidR="00AE330A" w:rsidRPr="009929ED" w:rsidRDefault="00AE330A" w:rsidP="00AE330A">
      <w:pPr>
        <w:jc w:val="center"/>
        <w:rPr>
          <w:bCs/>
          <w:rtl/>
          <w:lang w:eastAsia="en-US"/>
        </w:rPr>
      </w:pPr>
      <w:r w:rsidRPr="009929ED">
        <w:rPr>
          <w:rFonts w:hint="cs"/>
          <w:b w:val="0"/>
          <w:bCs/>
          <w:rtl/>
          <w:lang w:eastAsia="en-US"/>
        </w:rPr>
        <w:t>מכרז פומבי מספר 5/2014</w:t>
      </w:r>
    </w:p>
    <w:p w14:paraId="2B7BFA6A" w14:textId="77777777" w:rsidR="00AE330A" w:rsidRPr="009929ED" w:rsidRDefault="00AE330A" w:rsidP="00AE330A">
      <w:pPr>
        <w:jc w:val="center"/>
        <w:rPr>
          <w:b w:val="0"/>
          <w:bCs/>
          <w:u w:val="single"/>
          <w:rtl/>
          <w:lang w:eastAsia="en-US"/>
        </w:rPr>
      </w:pPr>
      <w:r w:rsidRPr="009929ED">
        <w:rPr>
          <w:rFonts w:hint="cs"/>
          <w:b w:val="0"/>
          <w:bCs/>
          <w:rtl/>
          <w:lang w:eastAsia="en-US"/>
        </w:rPr>
        <w:t>לאספקת שמיכות ממולאות מעכבות בעירה</w:t>
      </w:r>
      <w:r w:rsidRPr="009929ED">
        <w:rPr>
          <w:rFonts w:hint="cs"/>
          <w:b w:val="0"/>
          <w:bCs/>
          <w:rtl/>
          <w:lang w:eastAsia="en-US"/>
        </w:rPr>
        <w:br/>
      </w:r>
      <w:r w:rsidRPr="009929ED">
        <w:rPr>
          <w:rFonts w:hint="cs"/>
          <w:b w:val="0"/>
          <w:bCs/>
          <w:u w:val="single"/>
          <w:rtl/>
          <w:lang w:eastAsia="en-US"/>
        </w:rPr>
        <w:t>עבור המרכז הרפואי הלל יפה</w:t>
      </w:r>
    </w:p>
    <w:p w14:paraId="4E42740C" w14:textId="77777777" w:rsidR="00AE330A" w:rsidRPr="009929ED" w:rsidRDefault="00AE330A" w:rsidP="00AE330A">
      <w:pPr>
        <w:jc w:val="center"/>
        <w:rPr>
          <w:b w:val="0"/>
          <w:rtl/>
          <w:lang w:eastAsia="en-US"/>
        </w:rPr>
      </w:pPr>
    </w:p>
    <w:p w14:paraId="666ACB65" w14:textId="77777777" w:rsidR="00AE330A" w:rsidRPr="00AE330A" w:rsidRDefault="00AE330A" w:rsidP="00AE330A">
      <w:pPr>
        <w:jc w:val="center"/>
        <w:rPr>
          <w:sz w:val="24"/>
          <w:szCs w:val="24"/>
          <w:rtl/>
          <w:lang w:eastAsia="en-US"/>
        </w:rPr>
      </w:pPr>
    </w:p>
    <w:p w14:paraId="2A09D622" w14:textId="77777777" w:rsidR="00AE330A" w:rsidRPr="00AE330A" w:rsidRDefault="00AE330A" w:rsidP="00AE330A">
      <w:pPr>
        <w:jc w:val="center"/>
        <w:rPr>
          <w:sz w:val="24"/>
          <w:szCs w:val="24"/>
          <w:rtl/>
          <w:lang w:eastAsia="en-US"/>
        </w:rPr>
      </w:pPr>
    </w:p>
    <w:p w14:paraId="5668942B" w14:textId="77777777" w:rsidR="00AE330A" w:rsidRPr="00AE330A" w:rsidRDefault="00AE330A" w:rsidP="00AE330A">
      <w:pPr>
        <w:jc w:val="both"/>
        <w:rPr>
          <w:bCs/>
          <w:sz w:val="24"/>
          <w:szCs w:val="24"/>
          <w:rtl/>
          <w:lang w:eastAsia="en-US"/>
        </w:rPr>
      </w:pPr>
      <w:r w:rsidRPr="00AE330A">
        <w:rPr>
          <w:rFonts w:hint="cs"/>
          <w:b w:val="0"/>
          <w:bCs/>
          <w:sz w:val="24"/>
          <w:szCs w:val="24"/>
          <w:rtl/>
          <w:lang w:eastAsia="en-US"/>
        </w:rPr>
        <w:t>תכולה :</w:t>
      </w:r>
    </w:p>
    <w:p w14:paraId="050909D8" w14:textId="77777777" w:rsidR="00AE330A" w:rsidRPr="00AE330A" w:rsidRDefault="00AE330A" w:rsidP="00AE330A">
      <w:pPr>
        <w:jc w:val="both"/>
        <w:rPr>
          <w:b w:val="0"/>
          <w:sz w:val="24"/>
          <w:szCs w:val="24"/>
          <w:rtl/>
          <w:lang w:eastAsia="en-US"/>
        </w:rPr>
      </w:pPr>
    </w:p>
    <w:p w14:paraId="46CB5D3D" w14:textId="77777777" w:rsidR="00AE330A" w:rsidRPr="00AE330A" w:rsidRDefault="00AE330A" w:rsidP="00AE330A">
      <w:pPr>
        <w:numPr>
          <w:ilvl w:val="0"/>
          <w:numId w:val="3"/>
        </w:numPr>
        <w:tabs>
          <w:tab w:val="clear" w:pos="567"/>
        </w:tabs>
        <w:jc w:val="both"/>
        <w:rPr>
          <w:sz w:val="24"/>
          <w:szCs w:val="24"/>
          <w:rtl/>
          <w:lang w:eastAsia="en-US"/>
        </w:rPr>
      </w:pPr>
      <w:r w:rsidRPr="00AE330A">
        <w:rPr>
          <w:rFonts w:hint="cs"/>
          <w:sz w:val="24"/>
          <w:szCs w:val="24"/>
          <w:rtl/>
          <w:lang w:eastAsia="en-US"/>
        </w:rPr>
        <w:t xml:space="preserve">תנאים כלליים של המכרז </w:t>
      </w:r>
      <w:r w:rsidRPr="00AE330A">
        <w:rPr>
          <w:sz w:val="24"/>
          <w:szCs w:val="24"/>
          <w:lang w:eastAsia="en-US"/>
        </w:rPr>
        <w:t>–</w:t>
      </w:r>
      <w:r w:rsidRPr="00AE330A">
        <w:rPr>
          <w:rFonts w:hint="cs"/>
          <w:sz w:val="24"/>
          <w:szCs w:val="24"/>
          <w:rtl/>
          <w:lang w:eastAsia="en-US"/>
        </w:rPr>
        <w:t xml:space="preserve"> מסמך א'.</w:t>
      </w:r>
    </w:p>
    <w:p w14:paraId="02C4C8BA" w14:textId="77777777" w:rsidR="00AE330A" w:rsidRPr="00AE330A" w:rsidRDefault="00AE330A" w:rsidP="00AE330A">
      <w:pPr>
        <w:jc w:val="both"/>
        <w:rPr>
          <w:sz w:val="24"/>
          <w:szCs w:val="24"/>
          <w:lang w:eastAsia="en-US"/>
        </w:rPr>
      </w:pPr>
    </w:p>
    <w:p w14:paraId="525539B2" w14:textId="77777777" w:rsidR="00AE330A" w:rsidRPr="00AE330A" w:rsidRDefault="00AE330A" w:rsidP="00AE330A">
      <w:pPr>
        <w:numPr>
          <w:ilvl w:val="0"/>
          <w:numId w:val="3"/>
        </w:numPr>
        <w:tabs>
          <w:tab w:val="clear" w:pos="567"/>
        </w:tabs>
        <w:jc w:val="both"/>
        <w:rPr>
          <w:sz w:val="24"/>
          <w:szCs w:val="24"/>
          <w:rtl/>
          <w:lang w:eastAsia="en-US"/>
        </w:rPr>
      </w:pPr>
      <w:r w:rsidRPr="00AE330A">
        <w:rPr>
          <w:rFonts w:hint="cs"/>
          <w:sz w:val="24"/>
          <w:szCs w:val="24"/>
          <w:rtl/>
          <w:lang w:eastAsia="en-US"/>
        </w:rPr>
        <w:t>מפרט הדרישות – מסמך ב'.</w:t>
      </w:r>
    </w:p>
    <w:p w14:paraId="2A934F5D" w14:textId="77777777" w:rsidR="00AE330A" w:rsidRPr="00AE330A" w:rsidRDefault="00AE330A" w:rsidP="00AE330A">
      <w:pPr>
        <w:jc w:val="both"/>
        <w:rPr>
          <w:sz w:val="24"/>
          <w:szCs w:val="24"/>
          <w:rtl/>
          <w:lang w:eastAsia="en-US"/>
        </w:rPr>
      </w:pPr>
    </w:p>
    <w:p w14:paraId="70586A44" w14:textId="77777777" w:rsidR="00AE330A" w:rsidRPr="00AE330A" w:rsidRDefault="00AE330A" w:rsidP="00AE330A">
      <w:pPr>
        <w:numPr>
          <w:ilvl w:val="0"/>
          <w:numId w:val="3"/>
        </w:numPr>
        <w:tabs>
          <w:tab w:val="clear" w:pos="567"/>
        </w:tabs>
        <w:jc w:val="both"/>
        <w:rPr>
          <w:sz w:val="24"/>
          <w:szCs w:val="24"/>
          <w:rtl/>
          <w:lang w:eastAsia="en-US"/>
        </w:rPr>
      </w:pPr>
      <w:r w:rsidRPr="00AE330A">
        <w:rPr>
          <w:rFonts w:hint="cs"/>
          <w:sz w:val="24"/>
          <w:szCs w:val="24"/>
          <w:rtl/>
          <w:lang w:eastAsia="en-US"/>
        </w:rPr>
        <w:t xml:space="preserve">הצהרת המשתתף במכרז והצעת מחיר </w:t>
      </w:r>
      <w:r w:rsidRPr="00AE330A">
        <w:rPr>
          <w:sz w:val="24"/>
          <w:szCs w:val="24"/>
          <w:lang w:eastAsia="en-US"/>
        </w:rPr>
        <w:t>–</w:t>
      </w:r>
      <w:r w:rsidRPr="00AE330A">
        <w:rPr>
          <w:rFonts w:hint="cs"/>
          <w:sz w:val="24"/>
          <w:szCs w:val="24"/>
          <w:rtl/>
          <w:lang w:eastAsia="en-US"/>
        </w:rPr>
        <w:t xml:space="preserve"> מסמך ג'.</w:t>
      </w:r>
    </w:p>
    <w:p w14:paraId="0AF1977C" w14:textId="77777777" w:rsidR="00AE330A" w:rsidRPr="00AE330A" w:rsidRDefault="00AE330A" w:rsidP="00AE330A">
      <w:pPr>
        <w:jc w:val="both"/>
        <w:rPr>
          <w:sz w:val="24"/>
          <w:szCs w:val="24"/>
          <w:rtl/>
          <w:lang w:eastAsia="en-US"/>
        </w:rPr>
      </w:pPr>
    </w:p>
    <w:p w14:paraId="714D2F5C" w14:textId="77777777" w:rsidR="00AE330A" w:rsidRPr="00AE330A" w:rsidRDefault="00AE330A" w:rsidP="00AE330A">
      <w:pPr>
        <w:numPr>
          <w:ilvl w:val="0"/>
          <w:numId w:val="3"/>
        </w:numPr>
        <w:tabs>
          <w:tab w:val="clear" w:pos="567"/>
        </w:tabs>
        <w:jc w:val="both"/>
        <w:rPr>
          <w:sz w:val="24"/>
          <w:szCs w:val="24"/>
          <w:rtl/>
          <w:lang w:eastAsia="en-US"/>
        </w:rPr>
      </w:pPr>
      <w:r w:rsidRPr="00AE330A">
        <w:rPr>
          <w:rFonts w:hint="cs"/>
          <w:sz w:val="24"/>
          <w:szCs w:val="24"/>
          <w:rtl/>
          <w:lang w:eastAsia="en-US"/>
        </w:rPr>
        <w:t xml:space="preserve">תשקיף משתתף </w:t>
      </w:r>
      <w:r w:rsidRPr="00AE330A">
        <w:rPr>
          <w:sz w:val="24"/>
          <w:szCs w:val="24"/>
          <w:lang w:eastAsia="en-US"/>
        </w:rPr>
        <w:t>–</w:t>
      </w:r>
      <w:r w:rsidRPr="00AE330A">
        <w:rPr>
          <w:rFonts w:hint="cs"/>
          <w:sz w:val="24"/>
          <w:szCs w:val="24"/>
          <w:rtl/>
          <w:lang w:eastAsia="en-US"/>
        </w:rPr>
        <w:t xml:space="preserve"> מסמך ד '.</w:t>
      </w:r>
    </w:p>
    <w:p w14:paraId="391EC8EB" w14:textId="77777777" w:rsidR="00AE330A" w:rsidRPr="00AE330A" w:rsidRDefault="00AE330A" w:rsidP="00AE330A">
      <w:pPr>
        <w:jc w:val="both"/>
        <w:rPr>
          <w:sz w:val="24"/>
          <w:szCs w:val="24"/>
          <w:rtl/>
          <w:lang w:eastAsia="en-US"/>
        </w:rPr>
      </w:pPr>
    </w:p>
    <w:p w14:paraId="6D0EB9CF" w14:textId="77777777" w:rsidR="00AE330A" w:rsidRPr="00AE330A" w:rsidRDefault="00AE330A" w:rsidP="00AE330A">
      <w:pPr>
        <w:numPr>
          <w:ilvl w:val="0"/>
          <w:numId w:val="3"/>
        </w:numPr>
        <w:tabs>
          <w:tab w:val="clear" w:pos="567"/>
        </w:tabs>
        <w:jc w:val="both"/>
        <w:rPr>
          <w:sz w:val="24"/>
          <w:szCs w:val="24"/>
          <w:rtl/>
          <w:lang w:eastAsia="en-US"/>
        </w:rPr>
      </w:pPr>
      <w:r w:rsidRPr="00AE330A">
        <w:rPr>
          <w:rFonts w:hint="cs"/>
          <w:sz w:val="24"/>
          <w:szCs w:val="24"/>
          <w:rtl/>
          <w:lang w:eastAsia="en-US"/>
        </w:rPr>
        <w:t xml:space="preserve">דוגמת הסכם </w:t>
      </w:r>
      <w:r w:rsidRPr="00AE330A">
        <w:rPr>
          <w:sz w:val="24"/>
          <w:szCs w:val="24"/>
          <w:lang w:eastAsia="en-US"/>
        </w:rPr>
        <w:t>–</w:t>
      </w:r>
      <w:r w:rsidRPr="00AE330A">
        <w:rPr>
          <w:rFonts w:hint="cs"/>
          <w:sz w:val="24"/>
          <w:szCs w:val="24"/>
          <w:rtl/>
          <w:lang w:eastAsia="en-US"/>
        </w:rPr>
        <w:t xml:space="preserve"> מסמך ה'.</w:t>
      </w:r>
    </w:p>
    <w:p w14:paraId="68FB1D41" w14:textId="77777777" w:rsidR="00AE330A" w:rsidRPr="00AE330A" w:rsidRDefault="00AE330A" w:rsidP="00AE330A">
      <w:pPr>
        <w:jc w:val="both"/>
        <w:rPr>
          <w:sz w:val="24"/>
          <w:szCs w:val="24"/>
          <w:rtl/>
          <w:lang w:eastAsia="en-US"/>
        </w:rPr>
      </w:pPr>
    </w:p>
    <w:p w14:paraId="049E2567" w14:textId="77777777" w:rsidR="00AE330A" w:rsidRPr="00AE330A" w:rsidRDefault="00AE330A" w:rsidP="00AE330A">
      <w:pPr>
        <w:numPr>
          <w:ilvl w:val="0"/>
          <w:numId w:val="3"/>
        </w:numPr>
        <w:tabs>
          <w:tab w:val="clear" w:pos="567"/>
        </w:tabs>
        <w:jc w:val="both"/>
        <w:rPr>
          <w:sz w:val="24"/>
          <w:szCs w:val="24"/>
          <w:rtl/>
          <w:lang w:eastAsia="en-US"/>
        </w:rPr>
      </w:pPr>
      <w:r w:rsidRPr="00AE330A">
        <w:rPr>
          <w:rFonts w:hint="cs"/>
          <w:sz w:val="24"/>
          <w:szCs w:val="24"/>
          <w:rtl/>
          <w:lang w:eastAsia="en-US"/>
        </w:rPr>
        <w:t>דוגמת כתב ערבות – מסמך ו'.</w:t>
      </w:r>
    </w:p>
    <w:p w14:paraId="420D8B47" w14:textId="77777777" w:rsidR="00AE330A" w:rsidRPr="00AE330A" w:rsidRDefault="00AE330A" w:rsidP="00AE330A">
      <w:pPr>
        <w:pStyle w:val="af2"/>
        <w:rPr>
          <w:lang w:eastAsia="en-US"/>
        </w:rPr>
      </w:pPr>
    </w:p>
    <w:p w14:paraId="1CA4F8BD" w14:textId="77777777" w:rsidR="00AE330A" w:rsidRPr="00AE330A" w:rsidRDefault="00AE330A" w:rsidP="00AE330A">
      <w:pPr>
        <w:numPr>
          <w:ilvl w:val="0"/>
          <w:numId w:val="3"/>
        </w:numPr>
        <w:tabs>
          <w:tab w:val="clear" w:pos="567"/>
        </w:tabs>
        <w:jc w:val="both"/>
        <w:rPr>
          <w:sz w:val="24"/>
          <w:szCs w:val="24"/>
          <w:rtl/>
          <w:lang w:eastAsia="en-US"/>
        </w:rPr>
      </w:pPr>
      <w:r w:rsidRPr="00AE330A">
        <w:rPr>
          <w:rFonts w:hint="cs"/>
          <w:sz w:val="24"/>
          <w:szCs w:val="24"/>
          <w:rtl/>
          <w:lang w:eastAsia="en-US"/>
        </w:rPr>
        <w:t>נספח א' – תצהיר בדבר היעדר הרשעות בגין העסקת עובדים זרים ושכר מינימום.</w:t>
      </w:r>
    </w:p>
    <w:p w14:paraId="7FE72B3F" w14:textId="77777777" w:rsidR="00AE330A" w:rsidRPr="00AE330A" w:rsidRDefault="00AE330A" w:rsidP="00AE330A">
      <w:pPr>
        <w:jc w:val="both"/>
        <w:rPr>
          <w:sz w:val="24"/>
          <w:szCs w:val="24"/>
          <w:rtl/>
          <w:lang w:eastAsia="en-US"/>
        </w:rPr>
      </w:pPr>
    </w:p>
    <w:p w14:paraId="6272FFC1" w14:textId="77777777" w:rsidR="00AE330A" w:rsidRPr="00AE330A" w:rsidRDefault="00AE330A" w:rsidP="00AE330A">
      <w:pPr>
        <w:jc w:val="both"/>
        <w:rPr>
          <w:sz w:val="24"/>
          <w:szCs w:val="24"/>
          <w:rtl/>
          <w:lang w:eastAsia="en-US"/>
        </w:rPr>
      </w:pPr>
    </w:p>
    <w:p w14:paraId="70CA704B" w14:textId="77777777" w:rsidR="00AE330A" w:rsidRPr="00AE330A" w:rsidRDefault="00AE330A" w:rsidP="00AE330A">
      <w:pPr>
        <w:rPr>
          <w:bCs/>
          <w:sz w:val="24"/>
          <w:szCs w:val="24"/>
          <w:u w:val="single"/>
          <w:rtl/>
          <w:lang w:eastAsia="en-US"/>
        </w:rPr>
      </w:pPr>
      <w:r w:rsidRPr="00AE330A">
        <w:rPr>
          <w:rFonts w:hint="cs"/>
          <w:b w:val="0"/>
          <w:bCs/>
          <w:sz w:val="24"/>
          <w:szCs w:val="24"/>
          <w:u w:val="single"/>
          <w:rtl/>
          <w:lang w:eastAsia="en-US"/>
        </w:rPr>
        <w:br/>
      </w:r>
    </w:p>
    <w:p w14:paraId="2142DDA4" w14:textId="77777777" w:rsidR="00AE330A" w:rsidRPr="00AE330A" w:rsidRDefault="00AE330A" w:rsidP="00AE330A">
      <w:pPr>
        <w:rPr>
          <w:b w:val="0"/>
          <w:bCs/>
          <w:sz w:val="24"/>
          <w:szCs w:val="24"/>
          <w:u w:val="single"/>
          <w:rtl/>
          <w:lang w:eastAsia="en-US"/>
        </w:rPr>
      </w:pPr>
    </w:p>
    <w:p w14:paraId="1D3DA1BD" w14:textId="77777777" w:rsidR="00AE330A" w:rsidRPr="00AE330A" w:rsidRDefault="00AE330A" w:rsidP="00AE330A">
      <w:pPr>
        <w:jc w:val="both"/>
        <w:rPr>
          <w:b w:val="0"/>
          <w:bCs/>
          <w:sz w:val="24"/>
          <w:szCs w:val="24"/>
          <w:rtl/>
          <w:lang w:eastAsia="en-US"/>
        </w:rPr>
      </w:pPr>
      <w:r w:rsidRPr="00AE330A">
        <w:rPr>
          <w:rFonts w:hint="cs"/>
          <w:b w:val="0"/>
          <w:bCs/>
          <w:sz w:val="24"/>
          <w:szCs w:val="24"/>
          <w:rtl/>
          <w:lang w:eastAsia="en-US"/>
        </w:rPr>
        <w:t>על המציע לוודא שקיבל את כל מסמכי המכרז על כל נספחיו האמורים לעיל.</w:t>
      </w:r>
    </w:p>
    <w:p w14:paraId="60729C3C" w14:textId="77777777" w:rsidR="00AE330A" w:rsidRPr="00AE330A" w:rsidRDefault="00AE330A" w:rsidP="00AE330A">
      <w:pPr>
        <w:jc w:val="both"/>
        <w:rPr>
          <w:b w:val="0"/>
          <w:bCs/>
          <w:sz w:val="24"/>
          <w:szCs w:val="24"/>
          <w:rtl/>
          <w:lang w:eastAsia="en-US"/>
        </w:rPr>
      </w:pPr>
      <w:r w:rsidRPr="00AE330A">
        <w:rPr>
          <w:rFonts w:hint="cs"/>
          <w:b w:val="0"/>
          <w:bCs/>
          <w:sz w:val="24"/>
          <w:szCs w:val="24"/>
          <w:rtl/>
          <w:lang w:eastAsia="en-US"/>
        </w:rPr>
        <w:t>על המציע לפנות ביוזמתו אל המזמין, היה וחסר לו מסמך כלשהו ממסמכי המכרז וזאת בתוך התקופה הקבועה להגשת ההצעות ובאופן שיוכל להגיש את הצעתו במועד הקבוע במכרז.</w:t>
      </w:r>
    </w:p>
    <w:p w14:paraId="27E09C10" w14:textId="77777777" w:rsidR="00AE330A" w:rsidRPr="00AE330A" w:rsidRDefault="00AE330A" w:rsidP="00AE330A">
      <w:pPr>
        <w:jc w:val="both"/>
        <w:rPr>
          <w:b w:val="0"/>
          <w:bCs/>
          <w:sz w:val="24"/>
          <w:szCs w:val="24"/>
          <w:rtl/>
          <w:lang w:eastAsia="en-US"/>
        </w:rPr>
      </w:pPr>
      <w:r w:rsidRPr="00AE330A">
        <w:rPr>
          <w:rFonts w:hint="cs"/>
          <w:b w:val="0"/>
          <w:bCs/>
          <w:sz w:val="24"/>
          <w:szCs w:val="24"/>
          <w:rtl/>
          <w:lang w:eastAsia="en-US"/>
        </w:rPr>
        <w:t>אין בהעדרו של מסמך ו/או בצורך לקבלו ו/או במועד קבלתו, כדי לשנות את המועד האחרון להגשת ההצעות, ביחס לכלל המציעים או למציע כלשהו.</w:t>
      </w:r>
    </w:p>
    <w:p w14:paraId="6ECFEBB9" w14:textId="77777777" w:rsidR="00AE330A" w:rsidRPr="00AE330A" w:rsidRDefault="00AE330A" w:rsidP="00AE330A">
      <w:pPr>
        <w:rPr>
          <w:b w:val="0"/>
          <w:bCs/>
          <w:sz w:val="24"/>
          <w:szCs w:val="24"/>
          <w:u w:val="single"/>
          <w:rtl/>
          <w:lang w:eastAsia="en-US"/>
        </w:rPr>
      </w:pPr>
    </w:p>
    <w:p w14:paraId="39931736" w14:textId="77777777" w:rsidR="00AE330A" w:rsidRPr="00AE330A" w:rsidRDefault="00AE330A" w:rsidP="00AE330A">
      <w:pPr>
        <w:jc w:val="center"/>
        <w:rPr>
          <w:b w:val="0"/>
          <w:bCs/>
          <w:sz w:val="24"/>
          <w:szCs w:val="24"/>
          <w:u w:val="single"/>
          <w:rtl/>
          <w:lang w:eastAsia="en-US"/>
        </w:rPr>
      </w:pPr>
    </w:p>
    <w:p w14:paraId="5AEE47F6" w14:textId="77777777" w:rsidR="00AE330A" w:rsidRPr="00AE330A" w:rsidRDefault="00AE330A" w:rsidP="00AE330A">
      <w:pPr>
        <w:jc w:val="center"/>
        <w:rPr>
          <w:b w:val="0"/>
          <w:bCs/>
          <w:sz w:val="24"/>
          <w:szCs w:val="24"/>
          <w:u w:val="single"/>
          <w:rtl/>
          <w:lang w:eastAsia="en-US"/>
        </w:rPr>
      </w:pPr>
    </w:p>
    <w:p w14:paraId="024B7DF0" w14:textId="77777777" w:rsidR="00AE330A" w:rsidRPr="00AE330A" w:rsidRDefault="00AE330A" w:rsidP="00AE330A">
      <w:pPr>
        <w:jc w:val="center"/>
        <w:rPr>
          <w:b w:val="0"/>
          <w:bCs/>
          <w:sz w:val="24"/>
          <w:szCs w:val="24"/>
          <w:u w:val="single"/>
          <w:rtl/>
          <w:lang w:eastAsia="en-US"/>
        </w:rPr>
      </w:pPr>
    </w:p>
    <w:p w14:paraId="252B244D" w14:textId="77777777" w:rsidR="00AE330A" w:rsidRPr="009929ED" w:rsidRDefault="00AE330A" w:rsidP="00AE330A">
      <w:pPr>
        <w:jc w:val="right"/>
        <w:rPr>
          <w:b w:val="0"/>
          <w:bCs/>
          <w:u w:val="single"/>
          <w:rtl/>
          <w:lang w:eastAsia="en-US"/>
        </w:rPr>
      </w:pPr>
      <w:r w:rsidRPr="00AE330A">
        <w:rPr>
          <w:rFonts w:hint="cs"/>
          <w:b w:val="0"/>
          <w:bCs/>
          <w:sz w:val="24"/>
          <w:szCs w:val="24"/>
          <w:u w:val="single"/>
          <w:rtl/>
          <w:lang w:eastAsia="en-US"/>
        </w:rPr>
        <w:br w:type="page"/>
      </w:r>
      <w:r w:rsidRPr="009929ED">
        <w:rPr>
          <w:rFonts w:hint="cs"/>
          <w:b w:val="0"/>
          <w:bCs/>
          <w:u w:val="single"/>
          <w:rtl/>
          <w:lang w:eastAsia="en-US"/>
        </w:rPr>
        <w:lastRenderedPageBreak/>
        <w:t>מסמך א'</w:t>
      </w:r>
    </w:p>
    <w:p w14:paraId="031C55BA" w14:textId="77777777" w:rsidR="00AE330A" w:rsidRPr="00AE330A" w:rsidRDefault="00AE330A" w:rsidP="00AE330A">
      <w:pPr>
        <w:jc w:val="center"/>
        <w:rPr>
          <w:b w:val="0"/>
          <w:bCs/>
          <w:sz w:val="24"/>
          <w:szCs w:val="24"/>
          <w:rtl/>
          <w:lang w:eastAsia="en-US"/>
        </w:rPr>
      </w:pPr>
    </w:p>
    <w:p w14:paraId="71116A14" w14:textId="77777777" w:rsidR="00AE330A" w:rsidRPr="009929ED" w:rsidRDefault="00AE330A" w:rsidP="00AE330A">
      <w:pPr>
        <w:jc w:val="center"/>
        <w:rPr>
          <w:b w:val="0"/>
          <w:bCs/>
          <w:rtl/>
          <w:lang w:eastAsia="en-US"/>
        </w:rPr>
      </w:pPr>
      <w:r w:rsidRPr="009929ED">
        <w:rPr>
          <w:rFonts w:hint="cs"/>
          <w:b w:val="0"/>
          <w:bCs/>
          <w:rtl/>
          <w:lang w:eastAsia="en-US"/>
        </w:rPr>
        <w:t>מכרז פומבי מספר 5/2014</w:t>
      </w:r>
    </w:p>
    <w:p w14:paraId="441F733C" w14:textId="77777777" w:rsidR="00AE330A" w:rsidRPr="009929ED" w:rsidRDefault="00AE330A" w:rsidP="00AE330A">
      <w:pPr>
        <w:jc w:val="center"/>
        <w:rPr>
          <w:b w:val="0"/>
          <w:bCs/>
          <w:u w:val="single"/>
          <w:rtl/>
          <w:lang w:eastAsia="en-US"/>
        </w:rPr>
      </w:pPr>
      <w:r w:rsidRPr="009929ED">
        <w:rPr>
          <w:rFonts w:hint="cs"/>
          <w:b w:val="0"/>
          <w:bCs/>
          <w:rtl/>
          <w:lang w:eastAsia="en-US"/>
        </w:rPr>
        <w:t>לאספקת שמיכות ממולאות מעכבות בעירה</w:t>
      </w:r>
      <w:r w:rsidRPr="009929ED">
        <w:rPr>
          <w:rFonts w:hint="cs"/>
          <w:b w:val="0"/>
          <w:bCs/>
          <w:rtl/>
          <w:lang w:eastAsia="en-US"/>
        </w:rPr>
        <w:br/>
      </w:r>
      <w:r w:rsidRPr="009929ED">
        <w:rPr>
          <w:rFonts w:hint="cs"/>
          <w:b w:val="0"/>
          <w:bCs/>
          <w:u w:val="single"/>
          <w:rtl/>
          <w:lang w:eastAsia="en-US"/>
        </w:rPr>
        <w:t>עבור המרכז הרפואי הלל יפה</w:t>
      </w:r>
    </w:p>
    <w:p w14:paraId="059499D8" w14:textId="77777777" w:rsidR="00AE330A" w:rsidRPr="00AE330A" w:rsidRDefault="00AE330A" w:rsidP="00AE330A">
      <w:pPr>
        <w:jc w:val="center"/>
        <w:rPr>
          <w:b w:val="0"/>
          <w:bCs/>
          <w:sz w:val="24"/>
          <w:szCs w:val="24"/>
          <w:u w:val="single"/>
          <w:rtl/>
          <w:lang w:eastAsia="en-US"/>
        </w:rPr>
      </w:pPr>
    </w:p>
    <w:p w14:paraId="30DEAD2A" w14:textId="77777777" w:rsidR="00AE330A" w:rsidRPr="00AE330A" w:rsidRDefault="00AE330A" w:rsidP="00AE330A">
      <w:pPr>
        <w:pStyle w:val="4"/>
        <w:numPr>
          <w:ilvl w:val="0"/>
          <w:numId w:val="4"/>
        </w:numPr>
        <w:rPr>
          <w:sz w:val="24"/>
          <w:szCs w:val="24"/>
          <w:rtl/>
          <w:lang w:eastAsia="en-US"/>
        </w:rPr>
      </w:pPr>
      <w:r w:rsidRPr="00AE330A">
        <w:rPr>
          <w:rFonts w:hint="cs"/>
          <w:sz w:val="24"/>
          <w:szCs w:val="24"/>
          <w:rtl/>
          <w:lang w:eastAsia="en-US"/>
        </w:rPr>
        <w:t>תנאים כלליים</w:t>
      </w:r>
    </w:p>
    <w:p w14:paraId="69A5F8DA" w14:textId="77777777" w:rsidR="00AE330A" w:rsidRPr="00AE330A" w:rsidRDefault="00AE330A" w:rsidP="00AE330A">
      <w:pPr>
        <w:rPr>
          <w:sz w:val="24"/>
          <w:szCs w:val="24"/>
          <w:rtl/>
          <w:lang w:eastAsia="en-US"/>
        </w:rPr>
      </w:pPr>
    </w:p>
    <w:p w14:paraId="1F489FCF"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המרכז הרפואי ע"ש הלל יפה (להלן </w:t>
      </w:r>
      <w:r w:rsidRPr="00AE330A">
        <w:rPr>
          <w:sz w:val="24"/>
          <w:szCs w:val="24"/>
          <w:lang w:eastAsia="en-US"/>
        </w:rPr>
        <w:t>–</w:t>
      </w:r>
      <w:r w:rsidRPr="00AE330A">
        <w:rPr>
          <w:rFonts w:hint="cs"/>
          <w:sz w:val="24"/>
          <w:szCs w:val="24"/>
          <w:rtl/>
          <w:lang w:eastAsia="en-US"/>
        </w:rPr>
        <w:t xml:space="preserve"> "המזמין") מזמין בזה הצעות מחיר לאספקת שמיכות ממולאות מעכבות בעירה (להלן </w:t>
      </w:r>
      <w:r w:rsidRPr="00AE330A">
        <w:rPr>
          <w:sz w:val="24"/>
          <w:szCs w:val="24"/>
          <w:lang w:eastAsia="en-US"/>
        </w:rPr>
        <w:t>–</w:t>
      </w:r>
      <w:r w:rsidRPr="00AE330A">
        <w:rPr>
          <w:rFonts w:hint="cs"/>
          <w:sz w:val="24"/>
          <w:szCs w:val="24"/>
          <w:rtl/>
          <w:lang w:eastAsia="en-US"/>
        </w:rPr>
        <w:t xml:space="preserve"> "השמיכות" ו/או "הטובין" ), בהתאם לתנאים ולדרישות המפורטים במסמכי המכרז שלהלן.</w:t>
      </w:r>
    </w:p>
    <w:p w14:paraId="40278F28" w14:textId="77777777" w:rsidR="00AE330A" w:rsidRPr="00AE330A" w:rsidRDefault="00AE330A" w:rsidP="00AE330A">
      <w:pPr>
        <w:tabs>
          <w:tab w:val="num" w:pos="992"/>
        </w:tabs>
        <w:ind w:left="992" w:hanging="567"/>
        <w:jc w:val="both"/>
        <w:rPr>
          <w:sz w:val="24"/>
          <w:szCs w:val="24"/>
          <w:rtl/>
          <w:lang w:eastAsia="en-US"/>
        </w:rPr>
      </w:pPr>
    </w:p>
    <w:p w14:paraId="48ABCBE5"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המרכז הרפואי ערך אומדן כספי מוקדם לגבי עלות הטובין.</w:t>
      </w:r>
    </w:p>
    <w:p w14:paraId="01B9EC48" w14:textId="306607E3" w:rsidR="00AE330A" w:rsidRPr="00AE330A" w:rsidRDefault="00AE330A" w:rsidP="009929ED">
      <w:pPr>
        <w:tabs>
          <w:tab w:val="num" w:pos="992"/>
        </w:tabs>
        <w:ind w:left="992" w:hanging="567"/>
        <w:jc w:val="both"/>
        <w:rPr>
          <w:sz w:val="24"/>
          <w:szCs w:val="24"/>
          <w:rtl/>
          <w:lang w:eastAsia="en-US"/>
        </w:rPr>
      </w:pPr>
      <w:r w:rsidRPr="00AE330A">
        <w:rPr>
          <w:rFonts w:hint="cs"/>
          <w:sz w:val="24"/>
          <w:szCs w:val="24"/>
          <w:rtl/>
          <w:lang w:eastAsia="en-US"/>
        </w:rPr>
        <w:tab/>
      </w:r>
      <w:r w:rsidR="009929ED">
        <w:rPr>
          <w:rFonts w:hint="cs"/>
          <w:sz w:val="24"/>
          <w:szCs w:val="24"/>
          <w:rtl/>
          <w:lang w:eastAsia="en-US"/>
        </w:rPr>
        <w:tab/>
      </w:r>
      <w:r w:rsidRPr="00AE330A">
        <w:rPr>
          <w:rFonts w:hint="cs"/>
          <w:sz w:val="24"/>
          <w:szCs w:val="24"/>
          <w:rtl/>
          <w:lang w:eastAsia="en-US"/>
        </w:rPr>
        <w:t>למרכז הרפואי הזכות להחליט כי הצעה הסוטה באופן מהותי ובלתי סביר מהאומדן הכספי המוקדם</w:t>
      </w:r>
      <w:r w:rsidR="009929ED">
        <w:rPr>
          <w:rFonts w:hint="cs"/>
          <w:sz w:val="24"/>
          <w:szCs w:val="24"/>
          <w:rtl/>
          <w:lang w:eastAsia="en-US"/>
        </w:rPr>
        <w:t xml:space="preserve"> </w:t>
      </w:r>
      <w:r w:rsidRPr="00AE330A">
        <w:rPr>
          <w:rFonts w:hint="cs"/>
          <w:sz w:val="24"/>
          <w:szCs w:val="24"/>
          <w:rtl/>
          <w:lang w:eastAsia="en-US"/>
        </w:rPr>
        <w:t>תידחה, וכי בנסיבות מסוימות אף יוכל המרכז הרפואי לראות עצמו חופשי לבטל המכרז.</w:t>
      </w:r>
    </w:p>
    <w:p w14:paraId="54AA42B3" w14:textId="77777777" w:rsidR="00AE330A" w:rsidRPr="00AE330A" w:rsidRDefault="00AE330A" w:rsidP="00AE330A">
      <w:pPr>
        <w:tabs>
          <w:tab w:val="num" w:pos="992"/>
        </w:tabs>
        <w:ind w:left="992" w:hanging="567"/>
        <w:jc w:val="both"/>
        <w:rPr>
          <w:sz w:val="24"/>
          <w:szCs w:val="24"/>
          <w:rtl/>
          <w:lang w:eastAsia="en-US"/>
        </w:rPr>
      </w:pPr>
    </w:p>
    <w:p w14:paraId="22CD9DE1"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ההתקשרות עם הזוכה במכרז תעשה בהתאם לנוסח ההסכם שבמסמכי המכרז.</w:t>
      </w:r>
    </w:p>
    <w:p w14:paraId="452E8AD8" w14:textId="77777777" w:rsidR="00AE330A" w:rsidRPr="00AE330A" w:rsidRDefault="00AE330A" w:rsidP="00AE330A">
      <w:pPr>
        <w:tabs>
          <w:tab w:val="num" w:pos="992"/>
        </w:tabs>
        <w:ind w:left="992" w:hanging="567"/>
        <w:jc w:val="both"/>
        <w:rPr>
          <w:sz w:val="24"/>
          <w:szCs w:val="24"/>
          <w:rtl/>
          <w:lang w:eastAsia="en-US"/>
        </w:rPr>
      </w:pPr>
    </w:p>
    <w:p w14:paraId="25914C99"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המזמין יהא זכאי לאכוף על הזוכה במכרז את תנאי הצעתו במכרז ובהתאם לתנאי ההסכם המצ"ב.</w:t>
      </w:r>
    </w:p>
    <w:p w14:paraId="52345209" w14:textId="77777777" w:rsidR="00AE330A" w:rsidRPr="00AE330A" w:rsidRDefault="00AE330A" w:rsidP="00AE330A">
      <w:pPr>
        <w:tabs>
          <w:tab w:val="num" w:pos="992"/>
        </w:tabs>
        <w:ind w:left="992" w:hanging="567"/>
        <w:jc w:val="both"/>
        <w:rPr>
          <w:sz w:val="24"/>
          <w:szCs w:val="24"/>
          <w:rtl/>
          <w:lang w:eastAsia="en-US"/>
        </w:rPr>
      </w:pPr>
    </w:p>
    <w:p w14:paraId="3C3C15E9"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על הזוכה במכרז יהיה לספק את הטובין, בהתאם למפרט המצ"ב כמסמך ב' למסמכי מכרז זה.</w:t>
      </w:r>
    </w:p>
    <w:p w14:paraId="68216209" w14:textId="77777777" w:rsidR="00AE330A" w:rsidRPr="00AE330A" w:rsidRDefault="00AE330A" w:rsidP="00AE330A">
      <w:pPr>
        <w:tabs>
          <w:tab w:val="num" w:pos="992"/>
        </w:tabs>
        <w:ind w:left="992" w:hanging="567"/>
        <w:jc w:val="both"/>
        <w:rPr>
          <w:sz w:val="24"/>
          <w:szCs w:val="24"/>
          <w:lang w:eastAsia="en-US"/>
        </w:rPr>
      </w:pPr>
    </w:p>
    <w:p w14:paraId="63BADDAA"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יובהר ויודגש כי המרכז הרפואי אינו מתחייב לרכוש כמות כלשהי של טובין מהזוכה במכרז זה. הטובין יירכשו על פי צרכי המרכז הרפואי בפועל.</w:t>
      </w:r>
    </w:p>
    <w:p w14:paraId="12D6C044" w14:textId="77777777" w:rsidR="00AE330A" w:rsidRPr="00AE330A" w:rsidRDefault="00AE330A" w:rsidP="00AE330A">
      <w:pPr>
        <w:jc w:val="both"/>
        <w:rPr>
          <w:sz w:val="24"/>
          <w:szCs w:val="24"/>
          <w:lang w:eastAsia="en-US"/>
        </w:rPr>
      </w:pPr>
    </w:p>
    <w:p w14:paraId="539AADB2" w14:textId="77777777" w:rsidR="00AE330A" w:rsidRPr="00AE330A" w:rsidRDefault="00AE330A" w:rsidP="00AE330A">
      <w:pPr>
        <w:rPr>
          <w:sz w:val="24"/>
          <w:szCs w:val="24"/>
          <w:rtl/>
          <w:lang w:eastAsia="en-US"/>
        </w:rPr>
      </w:pPr>
    </w:p>
    <w:p w14:paraId="700659F5" w14:textId="77777777" w:rsidR="00AE330A" w:rsidRPr="00AE330A" w:rsidRDefault="00AE330A" w:rsidP="00AE330A">
      <w:pPr>
        <w:numPr>
          <w:ilvl w:val="0"/>
          <w:numId w:val="4"/>
        </w:numPr>
        <w:tabs>
          <w:tab w:val="clear" w:pos="567"/>
        </w:tabs>
        <w:rPr>
          <w:bCs/>
          <w:sz w:val="24"/>
          <w:szCs w:val="24"/>
          <w:rtl/>
          <w:lang w:eastAsia="en-US"/>
        </w:rPr>
      </w:pPr>
      <w:r w:rsidRPr="00AE330A">
        <w:rPr>
          <w:rFonts w:hint="cs"/>
          <w:b w:val="0"/>
          <w:bCs/>
          <w:sz w:val="24"/>
          <w:szCs w:val="24"/>
          <w:u w:val="single"/>
          <w:rtl/>
          <w:lang w:eastAsia="en-US"/>
        </w:rPr>
        <w:t>תנאי סף להשתתפות במכרז</w:t>
      </w:r>
    </w:p>
    <w:p w14:paraId="3EB5F31B" w14:textId="77777777" w:rsidR="00AE330A" w:rsidRPr="00AE330A" w:rsidRDefault="00AE330A" w:rsidP="00AE330A">
      <w:pPr>
        <w:rPr>
          <w:b w:val="0"/>
          <w:sz w:val="24"/>
          <w:szCs w:val="24"/>
          <w:rtl/>
          <w:lang w:eastAsia="en-US"/>
        </w:rPr>
      </w:pPr>
    </w:p>
    <w:p w14:paraId="653C2A3F" w14:textId="77777777" w:rsidR="00AE330A" w:rsidRPr="00AE330A" w:rsidRDefault="00AE330A" w:rsidP="00AE330A">
      <w:pPr>
        <w:ind w:firstLine="360"/>
        <w:rPr>
          <w:sz w:val="24"/>
          <w:szCs w:val="24"/>
          <w:rtl/>
          <w:lang w:eastAsia="en-US"/>
        </w:rPr>
      </w:pPr>
      <w:r w:rsidRPr="00AE330A">
        <w:rPr>
          <w:rFonts w:hint="cs"/>
          <w:sz w:val="24"/>
          <w:szCs w:val="24"/>
          <w:rtl/>
          <w:lang w:eastAsia="en-US"/>
        </w:rPr>
        <w:t xml:space="preserve">רשאים להשתתף במכרז זה העומדים, </w:t>
      </w:r>
      <w:r w:rsidRPr="00AE330A">
        <w:rPr>
          <w:rFonts w:hint="cs"/>
          <w:b w:val="0"/>
          <w:bCs/>
          <w:sz w:val="24"/>
          <w:szCs w:val="24"/>
          <w:u w:val="single"/>
          <w:rtl/>
          <w:lang w:eastAsia="en-US"/>
        </w:rPr>
        <w:t>במועד הגשת ההצעות</w:t>
      </w:r>
      <w:r w:rsidRPr="00AE330A">
        <w:rPr>
          <w:rFonts w:hint="cs"/>
          <w:sz w:val="24"/>
          <w:szCs w:val="24"/>
          <w:rtl/>
          <w:lang w:eastAsia="en-US"/>
        </w:rPr>
        <w:t xml:space="preserve">, בתנאים </w:t>
      </w:r>
      <w:r w:rsidRPr="00AE330A">
        <w:rPr>
          <w:rFonts w:hint="cs"/>
          <w:b w:val="0"/>
          <w:bCs/>
          <w:sz w:val="24"/>
          <w:szCs w:val="24"/>
          <w:u w:val="single"/>
          <w:rtl/>
          <w:lang w:eastAsia="en-US"/>
        </w:rPr>
        <w:t>המצטברים</w:t>
      </w:r>
      <w:r w:rsidRPr="00AE330A">
        <w:rPr>
          <w:rFonts w:hint="cs"/>
          <w:sz w:val="24"/>
          <w:szCs w:val="24"/>
          <w:rtl/>
          <w:lang w:eastAsia="en-US"/>
        </w:rPr>
        <w:t xml:space="preserve"> שלהלן:</w:t>
      </w:r>
    </w:p>
    <w:p w14:paraId="502DB21D" w14:textId="77777777" w:rsidR="00AE330A" w:rsidRPr="00AE330A" w:rsidRDefault="00AE330A" w:rsidP="00AE330A">
      <w:pPr>
        <w:ind w:firstLine="360"/>
        <w:rPr>
          <w:sz w:val="24"/>
          <w:szCs w:val="24"/>
          <w:rtl/>
          <w:lang w:eastAsia="en-US"/>
        </w:rPr>
      </w:pPr>
      <w:r w:rsidRPr="00AE330A">
        <w:rPr>
          <w:rFonts w:hint="cs"/>
          <w:sz w:val="24"/>
          <w:szCs w:val="24"/>
          <w:rtl/>
          <w:lang w:eastAsia="en-US"/>
        </w:rPr>
        <w:t>הצעה שלא תעמוד בכל תנאי הסף  למכרז תיפסל ולא תובא לדיון בפני ועדת המכרזים.</w:t>
      </w:r>
    </w:p>
    <w:p w14:paraId="0416ECB6" w14:textId="77777777" w:rsidR="00AE330A" w:rsidRPr="00AE330A" w:rsidRDefault="00AE330A" w:rsidP="00AE330A">
      <w:pPr>
        <w:ind w:left="1440" w:hanging="720"/>
        <w:jc w:val="both"/>
        <w:rPr>
          <w:sz w:val="24"/>
          <w:szCs w:val="24"/>
          <w:rtl/>
          <w:lang w:eastAsia="en-US"/>
        </w:rPr>
      </w:pPr>
    </w:p>
    <w:p w14:paraId="7E83C45A"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למציע כל האישורים והתצהירים הנדרשים לפי חוק עסקאות גופים ציבוריים (אכיפת ניהול חשבונות ותשלום חובות מס), התשל"ו - 1976 על שם המציע לרבות: </w:t>
      </w:r>
    </w:p>
    <w:p w14:paraId="2010A06A" w14:textId="77777777" w:rsidR="00AE330A" w:rsidRPr="00AE330A" w:rsidRDefault="00AE330A" w:rsidP="00AE330A">
      <w:pPr>
        <w:ind w:left="992"/>
        <w:jc w:val="both"/>
        <w:rPr>
          <w:sz w:val="24"/>
          <w:szCs w:val="24"/>
          <w:lang w:eastAsia="en-US"/>
        </w:rPr>
      </w:pPr>
    </w:p>
    <w:p w14:paraId="38E6D5C1" w14:textId="77777777" w:rsidR="00AE330A" w:rsidRPr="00AE330A" w:rsidRDefault="00AE330A" w:rsidP="00AE330A">
      <w:pPr>
        <w:numPr>
          <w:ilvl w:val="2"/>
          <w:numId w:val="4"/>
        </w:numPr>
        <w:tabs>
          <w:tab w:val="clear" w:pos="567"/>
          <w:tab w:val="clear" w:pos="1800"/>
          <w:tab w:val="num" w:pos="1843"/>
        </w:tabs>
        <w:ind w:left="1843" w:hanging="851"/>
        <w:jc w:val="both"/>
        <w:rPr>
          <w:sz w:val="24"/>
          <w:szCs w:val="24"/>
          <w:lang w:eastAsia="en-US"/>
        </w:rPr>
      </w:pPr>
      <w:r w:rsidRPr="00AE330A">
        <w:rPr>
          <w:rFonts w:hint="cs"/>
          <w:sz w:val="24"/>
          <w:szCs w:val="24"/>
          <w:rtl/>
          <w:lang w:eastAsia="en-US"/>
        </w:rPr>
        <w:t>אישור פקיד מורשה, רואה חשבון או יועץ מס, המעיד שהמציע מנהל פנקסי חשבונות על פי פקודת מס הכנסה [נוסח חדש] ו</w:t>
      </w:r>
      <w:hyperlink r:id="rId9" w:history="1">
        <w:r w:rsidRPr="00AE330A">
          <w:rPr>
            <w:rStyle w:val="Hyperlink"/>
            <w:rFonts w:hint="cs"/>
            <w:sz w:val="24"/>
            <w:szCs w:val="24"/>
            <w:rtl/>
            <w:lang w:eastAsia="en-US"/>
          </w:rPr>
          <w:t>חוק מס ערך מוסף, תשל"ו-1975</w:t>
        </w:r>
      </w:hyperlink>
      <w:r w:rsidRPr="00AE330A">
        <w:rPr>
          <w:rFonts w:hint="cs"/>
          <w:sz w:val="24"/>
          <w:szCs w:val="24"/>
          <w:rtl/>
          <w:lang w:eastAsia="en-US"/>
        </w:rPr>
        <w:t xml:space="preserve"> או שהוא פטור מלנהלם ושהוא נוהג לדווח לפקיד שומה על הכנסותיו וכן מדווח למנהל מס ערך מוסף על עסקאות שמוטל עליהן מס לפי חוק מס ערך מוסף.</w:t>
      </w:r>
    </w:p>
    <w:p w14:paraId="0AA31F63" w14:textId="77777777" w:rsidR="00AE330A" w:rsidRPr="00AE330A" w:rsidRDefault="00AE330A" w:rsidP="00AE330A">
      <w:pPr>
        <w:ind w:left="1843"/>
        <w:jc w:val="both"/>
        <w:rPr>
          <w:sz w:val="24"/>
          <w:szCs w:val="24"/>
          <w:lang w:eastAsia="en-US"/>
        </w:rPr>
      </w:pPr>
    </w:p>
    <w:p w14:paraId="2EF7DD60" w14:textId="77777777" w:rsidR="00AE330A" w:rsidRPr="00AE330A" w:rsidRDefault="00AE330A" w:rsidP="00AE330A">
      <w:pPr>
        <w:numPr>
          <w:ilvl w:val="2"/>
          <w:numId w:val="4"/>
        </w:numPr>
        <w:tabs>
          <w:tab w:val="clear" w:pos="567"/>
          <w:tab w:val="clear" w:pos="1800"/>
          <w:tab w:val="num" w:pos="1843"/>
        </w:tabs>
        <w:ind w:left="1843" w:hanging="851"/>
        <w:jc w:val="both"/>
        <w:rPr>
          <w:sz w:val="24"/>
          <w:szCs w:val="24"/>
          <w:lang w:eastAsia="en-US"/>
        </w:rPr>
      </w:pPr>
      <w:r w:rsidRPr="00AE330A">
        <w:rPr>
          <w:rFonts w:hint="cs"/>
          <w:sz w:val="24"/>
          <w:szCs w:val="24"/>
          <w:rtl/>
          <w:lang w:eastAsia="en-US"/>
        </w:rPr>
        <w:t xml:space="preserve">תצהיר המאומת על ידי עורך דין, לפיו עד מועד ההתקשרות לא הורשע המציע ובעל זיקה אליו ביותר משתי עבירות לפי </w:t>
      </w:r>
      <w:hyperlink r:id="rId10" w:history="1">
        <w:r w:rsidRPr="00AE330A">
          <w:rPr>
            <w:rStyle w:val="Hyperlink"/>
            <w:rFonts w:hint="cs"/>
            <w:sz w:val="24"/>
            <w:szCs w:val="24"/>
            <w:u w:color="000000"/>
            <w:rtl/>
          </w:rPr>
          <w:t>חוק עובדים זרים (איסור העסקה שלא כדין והבטחת תנאים הוגנים), תשנ"א-1991</w:t>
        </w:r>
      </w:hyperlink>
      <w:r w:rsidRPr="00AE330A">
        <w:rPr>
          <w:rFonts w:hint="cs"/>
          <w:sz w:val="24"/>
          <w:szCs w:val="24"/>
          <w:rtl/>
          <w:lang w:eastAsia="en-US"/>
        </w:rPr>
        <w:t xml:space="preserve"> ולפי חוק שכר מינימום, תשמ"ז-1987, נוסח התצהיר מצ"ב למסמכי המכרז, נספח א' למסמך זה.</w:t>
      </w:r>
    </w:p>
    <w:p w14:paraId="75F47F7E" w14:textId="77777777" w:rsidR="00AE330A" w:rsidRPr="00AE330A" w:rsidRDefault="00AE330A" w:rsidP="00AE330A">
      <w:pPr>
        <w:pStyle w:val="af2"/>
        <w:rPr>
          <w:lang w:eastAsia="en-US"/>
        </w:rPr>
      </w:pPr>
    </w:p>
    <w:p w14:paraId="3FCBF9E3"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המציע הינו אזרח ישראלי ואם הינו תאגיד – תאגיד הרשום כדין בישראל. </w:t>
      </w:r>
    </w:p>
    <w:p w14:paraId="0F3E4FB6" w14:textId="77777777" w:rsidR="00AE330A" w:rsidRPr="00AE330A" w:rsidRDefault="00AE330A" w:rsidP="00AE330A">
      <w:pPr>
        <w:ind w:left="992"/>
        <w:jc w:val="both"/>
        <w:rPr>
          <w:sz w:val="24"/>
          <w:szCs w:val="24"/>
          <w:lang w:eastAsia="en-US"/>
        </w:rPr>
      </w:pPr>
    </w:p>
    <w:p w14:paraId="6484AF37"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למציע רישיון עסק בתוקף.</w:t>
      </w:r>
    </w:p>
    <w:p w14:paraId="5142B05D" w14:textId="77777777" w:rsidR="00AE330A" w:rsidRPr="00AE330A" w:rsidRDefault="00AE330A" w:rsidP="00AE330A">
      <w:pPr>
        <w:pStyle w:val="af2"/>
        <w:rPr>
          <w:lang w:eastAsia="en-US"/>
        </w:rPr>
      </w:pPr>
    </w:p>
    <w:p w14:paraId="0674C265"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הטובין המוצעים על ידי המציע במכרז זה, עומדים בדרישות תקן </w:t>
      </w:r>
      <w:r w:rsidRPr="00AE330A">
        <w:rPr>
          <w:sz w:val="24"/>
          <w:szCs w:val="24"/>
          <w:lang w:eastAsia="en-US"/>
        </w:rPr>
        <w:t>BS 5866-4</w:t>
      </w:r>
      <w:r w:rsidRPr="00AE330A">
        <w:rPr>
          <w:rFonts w:hint="cs"/>
          <w:sz w:val="24"/>
          <w:szCs w:val="24"/>
          <w:rtl/>
          <w:lang w:eastAsia="en-US"/>
        </w:rPr>
        <w:t xml:space="preserve"> והם בעלי אישור בדיקה מתאים ממכון התקנים הישראלי. </w:t>
      </w:r>
    </w:p>
    <w:p w14:paraId="485251AA" w14:textId="77777777" w:rsidR="00AE330A" w:rsidRPr="00AE330A" w:rsidRDefault="00AE330A" w:rsidP="00AE330A">
      <w:pPr>
        <w:pStyle w:val="af2"/>
        <w:rPr>
          <w:lang w:eastAsia="en-US"/>
        </w:rPr>
      </w:pPr>
    </w:p>
    <w:p w14:paraId="1913D0B6" w14:textId="77777777" w:rsidR="00AE330A" w:rsidRPr="00AE330A" w:rsidRDefault="00AE330A" w:rsidP="00AE330A">
      <w:pPr>
        <w:ind w:left="992"/>
        <w:jc w:val="both"/>
        <w:rPr>
          <w:sz w:val="24"/>
          <w:szCs w:val="24"/>
          <w:rtl/>
          <w:lang w:eastAsia="en-US"/>
        </w:rPr>
      </w:pPr>
    </w:p>
    <w:p w14:paraId="283A8373"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למציע לא קיימים כל חובות לרשם החברות והוא אינו חברה מפרת חוק או שהיא בהתראה לפני רישום כחברה מפרת חוק. </w:t>
      </w:r>
    </w:p>
    <w:p w14:paraId="67D1A87E" w14:textId="77777777" w:rsidR="00AE330A" w:rsidRPr="00AE330A" w:rsidRDefault="00AE330A" w:rsidP="00AE330A">
      <w:pPr>
        <w:ind w:left="992"/>
        <w:jc w:val="both"/>
        <w:rPr>
          <w:sz w:val="24"/>
          <w:szCs w:val="24"/>
          <w:lang w:eastAsia="en-US"/>
        </w:rPr>
      </w:pPr>
    </w:p>
    <w:p w14:paraId="7139E22E"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המציע רכש את מסמכי המכרז.</w:t>
      </w:r>
    </w:p>
    <w:p w14:paraId="54A6FAF1" w14:textId="77777777" w:rsidR="00AE330A" w:rsidRPr="00AE330A" w:rsidRDefault="00AE330A" w:rsidP="00AE330A">
      <w:pPr>
        <w:ind w:left="992"/>
        <w:jc w:val="both"/>
        <w:rPr>
          <w:sz w:val="24"/>
          <w:szCs w:val="24"/>
          <w:lang w:eastAsia="en-US"/>
        </w:rPr>
      </w:pPr>
    </w:p>
    <w:p w14:paraId="24F5CF89"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תנאים אלה מהווים דרישה מוקדמת להשתתפות במכרז, אי מילוי תנאי ו/או אי צירוף מסמך   </w:t>
      </w:r>
      <w:r w:rsidRPr="00AE330A">
        <w:rPr>
          <w:rFonts w:hint="cs"/>
          <w:sz w:val="24"/>
          <w:szCs w:val="24"/>
          <w:rtl/>
          <w:lang w:eastAsia="en-US"/>
        </w:rPr>
        <w:br/>
        <w:t>כלשהו יגרום לפסילת ההצעה על הסף ובטרם הדיון בוועדת המכרזים.</w:t>
      </w:r>
    </w:p>
    <w:p w14:paraId="05278866" w14:textId="77777777" w:rsidR="00AE330A" w:rsidRPr="00AE330A" w:rsidRDefault="00AE330A" w:rsidP="00AE330A">
      <w:pPr>
        <w:pStyle w:val="af2"/>
        <w:rPr>
          <w:lang w:eastAsia="en-US"/>
        </w:rPr>
      </w:pPr>
    </w:p>
    <w:p w14:paraId="58A86B6C" w14:textId="77777777" w:rsidR="00AE330A" w:rsidRPr="00AE330A" w:rsidRDefault="00AE330A" w:rsidP="00AE330A">
      <w:pPr>
        <w:numPr>
          <w:ilvl w:val="0"/>
          <w:numId w:val="4"/>
        </w:numPr>
        <w:tabs>
          <w:tab w:val="clear" w:pos="567"/>
        </w:tabs>
        <w:jc w:val="both"/>
        <w:rPr>
          <w:sz w:val="24"/>
          <w:szCs w:val="24"/>
          <w:rtl/>
          <w:lang w:eastAsia="en-US"/>
        </w:rPr>
      </w:pPr>
      <w:r w:rsidRPr="00AE330A">
        <w:rPr>
          <w:rFonts w:hint="cs"/>
          <w:b w:val="0"/>
          <w:bCs/>
          <w:sz w:val="24"/>
          <w:szCs w:val="24"/>
          <w:u w:val="single"/>
          <w:rtl/>
          <w:lang w:eastAsia="en-US"/>
        </w:rPr>
        <w:t>דרישות כלליות למכרז</w:t>
      </w:r>
    </w:p>
    <w:p w14:paraId="502DFB2E" w14:textId="77777777" w:rsidR="00AE330A" w:rsidRPr="00AE330A" w:rsidRDefault="00AE330A" w:rsidP="00AE330A">
      <w:pPr>
        <w:jc w:val="both"/>
        <w:rPr>
          <w:sz w:val="24"/>
          <w:szCs w:val="24"/>
          <w:rtl/>
          <w:lang w:eastAsia="en-US"/>
        </w:rPr>
      </w:pPr>
    </w:p>
    <w:p w14:paraId="4845BE82" w14:textId="3FFAF661" w:rsidR="00C6416B" w:rsidRPr="00C6416B" w:rsidRDefault="00C6416B" w:rsidP="00C6416B">
      <w:pPr>
        <w:numPr>
          <w:ilvl w:val="1"/>
          <w:numId w:val="4"/>
        </w:numPr>
        <w:tabs>
          <w:tab w:val="clear" w:pos="567"/>
          <w:tab w:val="num" w:pos="992"/>
        </w:tabs>
        <w:ind w:left="992" w:hanging="567"/>
        <w:jc w:val="both"/>
        <w:rPr>
          <w:sz w:val="24"/>
          <w:szCs w:val="24"/>
          <w:lang w:eastAsia="en-US"/>
        </w:rPr>
      </w:pPr>
      <w:r w:rsidRPr="00C6416B">
        <w:rPr>
          <w:rFonts w:hint="cs"/>
          <w:sz w:val="24"/>
          <w:szCs w:val="24"/>
          <w:rtl/>
          <w:lang w:eastAsia="en-US"/>
        </w:rPr>
        <w:t>על המציע לצרף להצעת</w:t>
      </w:r>
      <w:r>
        <w:rPr>
          <w:rFonts w:hint="cs"/>
          <w:sz w:val="24"/>
          <w:szCs w:val="24"/>
          <w:rtl/>
          <w:lang w:eastAsia="en-US"/>
        </w:rPr>
        <w:t>ו</w:t>
      </w:r>
      <w:r w:rsidRPr="00C6416B">
        <w:rPr>
          <w:rFonts w:hint="cs"/>
          <w:sz w:val="24"/>
          <w:szCs w:val="24"/>
          <w:rtl/>
          <w:lang w:eastAsia="en-US"/>
        </w:rPr>
        <w:t xml:space="preserve"> במכרז שתי שמיכות זהות העומדות בתנאי המכרז לצורך ביצוע בדיקות עמידות וטיב על ידי המזמין. השמיכות לא יוחזרו למציע בכל מקרה. מציע שלא יצרף שמיכות כקבוע בסעיף זה, הצעתו במכרז עלולה להיפסל. יובהר כי, השמיכות שיצורפו על ידי המציע</w:t>
      </w:r>
      <w:r>
        <w:rPr>
          <w:rFonts w:hint="cs"/>
          <w:sz w:val="24"/>
          <w:szCs w:val="24"/>
          <w:rtl/>
          <w:lang w:eastAsia="en-US"/>
        </w:rPr>
        <w:t xml:space="preserve"> להצעתו</w:t>
      </w:r>
      <w:r w:rsidRPr="00C6416B">
        <w:rPr>
          <w:rFonts w:hint="cs"/>
          <w:sz w:val="24"/>
          <w:szCs w:val="24"/>
          <w:rtl/>
          <w:lang w:eastAsia="en-US"/>
        </w:rPr>
        <w:t xml:space="preserve"> במכרז, אלו השמיכות שיספקו למזמין על ידי הזוכה במכרז. </w:t>
      </w:r>
    </w:p>
    <w:p w14:paraId="0B8644EA" w14:textId="77777777" w:rsidR="00AE330A" w:rsidRPr="00C6416B" w:rsidRDefault="00AE330A" w:rsidP="00AE330A">
      <w:pPr>
        <w:ind w:left="992"/>
        <w:jc w:val="both"/>
        <w:rPr>
          <w:sz w:val="24"/>
          <w:szCs w:val="24"/>
          <w:lang w:eastAsia="en-US"/>
        </w:rPr>
      </w:pPr>
    </w:p>
    <w:p w14:paraId="390E7FAD"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המציע יצרף להצעתו קטלוג מוצרים, המכיל את הטובין אותם הציע בהצעתו במכרז זה, הכולל מפרט מלא של הטובין.</w:t>
      </w:r>
    </w:p>
    <w:p w14:paraId="7C44F24D" w14:textId="77777777" w:rsidR="00AE330A" w:rsidRPr="00AE330A" w:rsidRDefault="00AE330A" w:rsidP="00AE330A">
      <w:pPr>
        <w:ind w:left="992"/>
        <w:jc w:val="both"/>
        <w:rPr>
          <w:sz w:val="24"/>
          <w:szCs w:val="24"/>
          <w:lang w:eastAsia="en-US"/>
        </w:rPr>
      </w:pPr>
    </w:p>
    <w:p w14:paraId="7C1067BC"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על המציע לחתום באמצעות מורשי החתימה מטעמו על מסמכי המכרז במקומות המיועדים לכך.</w:t>
      </w:r>
    </w:p>
    <w:p w14:paraId="1C688991" w14:textId="77777777" w:rsidR="00AE330A" w:rsidRPr="00AE330A" w:rsidRDefault="00AE330A" w:rsidP="00AE330A">
      <w:pPr>
        <w:ind w:left="992"/>
        <w:jc w:val="both"/>
        <w:rPr>
          <w:sz w:val="24"/>
          <w:szCs w:val="24"/>
          <w:lang w:eastAsia="en-US"/>
        </w:rPr>
      </w:pPr>
    </w:p>
    <w:p w14:paraId="7172334C"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אישורים ומסמכים</w:t>
      </w:r>
    </w:p>
    <w:p w14:paraId="4526F095" w14:textId="77777777" w:rsidR="00AE330A" w:rsidRPr="00AE330A" w:rsidRDefault="00AE330A" w:rsidP="00AE330A">
      <w:pPr>
        <w:ind w:left="1080"/>
        <w:jc w:val="both"/>
        <w:rPr>
          <w:b w:val="0"/>
          <w:sz w:val="24"/>
          <w:szCs w:val="24"/>
          <w:lang w:eastAsia="en-US"/>
        </w:rPr>
      </w:pPr>
      <w:r w:rsidRPr="00AE330A">
        <w:rPr>
          <w:rFonts w:hint="cs"/>
          <w:sz w:val="24"/>
          <w:szCs w:val="24"/>
          <w:rtl/>
          <w:lang w:eastAsia="en-US"/>
        </w:rPr>
        <w:br/>
        <w:t>יודגש: למרות החיוב לצרף את כל האישורים, המסמכים וכיו"ב במצורף להצעה, ועדת המכרזים תהא רשאית, אך לא חייבת, ולפי שיקול דעתה הבלעדי, לאפשר למציע אשר לא צירף להצעתו אישור ו/או מסמך ו/או טובין לדוגמא מן המנויים במסמכי המכרז , להשלים את המצאתם למזמין במסגרת פרק הזמן אשר ייקבע על-ידי הועדה וזאת כל עוד עולה בבירור על פני האישורים ו/או המסמכים הנ"ל כי היו קיימים ובעלי תוקף במועד הגשת ההצעה כפי שנדרש בתנאי המכרז.</w:t>
      </w:r>
    </w:p>
    <w:p w14:paraId="01E85548" w14:textId="77777777" w:rsidR="00AE330A" w:rsidRPr="00AE330A" w:rsidRDefault="00AE330A" w:rsidP="00AE330A">
      <w:pPr>
        <w:rPr>
          <w:sz w:val="24"/>
          <w:szCs w:val="24"/>
          <w:rtl/>
          <w:lang w:eastAsia="en-US"/>
        </w:rPr>
      </w:pPr>
    </w:p>
    <w:p w14:paraId="491C53C4" w14:textId="77777777" w:rsidR="00AE330A" w:rsidRPr="00AE330A" w:rsidRDefault="00AE330A" w:rsidP="00AE330A">
      <w:pPr>
        <w:numPr>
          <w:ilvl w:val="0"/>
          <w:numId w:val="4"/>
        </w:numPr>
        <w:tabs>
          <w:tab w:val="clear" w:pos="567"/>
        </w:tabs>
        <w:jc w:val="both"/>
        <w:rPr>
          <w:bCs/>
          <w:sz w:val="24"/>
          <w:szCs w:val="24"/>
          <w:u w:val="single"/>
          <w:lang w:eastAsia="en-US"/>
        </w:rPr>
      </w:pPr>
      <w:r w:rsidRPr="00AE330A">
        <w:rPr>
          <w:rFonts w:hint="cs"/>
          <w:b w:val="0"/>
          <w:bCs/>
          <w:sz w:val="24"/>
          <w:szCs w:val="24"/>
          <w:u w:val="single"/>
          <w:rtl/>
          <w:lang w:eastAsia="en-US"/>
        </w:rPr>
        <w:t>מתן עדיפות לתוצרת הארץ</w:t>
      </w:r>
    </w:p>
    <w:p w14:paraId="5EC67147" w14:textId="77777777" w:rsidR="00AE330A" w:rsidRPr="00AE330A" w:rsidRDefault="00AE330A" w:rsidP="00AE330A">
      <w:pPr>
        <w:jc w:val="both"/>
        <w:rPr>
          <w:b w:val="0"/>
          <w:sz w:val="24"/>
          <w:szCs w:val="24"/>
          <w:lang w:eastAsia="en-US"/>
        </w:rPr>
      </w:pPr>
    </w:p>
    <w:p w14:paraId="7DF490EC" w14:textId="77777777" w:rsidR="00AE330A" w:rsidRPr="00AE330A" w:rsidRDefault="00AE330A" w:rsidP="00AE330A">
      <w:pPr>
        <w:ind w:left="1080"/>
        <w:jc w:val="both"/>
        <w:rPr>
          <w:sz w:val="24"/>
          <w:szCs w:val="24"/>
          <w:rtl/>
          <w:lang w:eastAsia="en-US"/>
        </w:rPr>
      </w:pPr>
      <w:r w:rsidRPr="00AE330A">
        <w:rPr>
          <w:rFonts w:hint="cs"/>
          <w:sz w:val="24"/>
          <w:szCs w:val="24"/>
          <w:rtl/>
          <w:lang w:eastAsia="en-US"/>
        </w:rPr>
        <w:t>במסגרת מכרז זה תינתן העדפה, במסגרת אמת המידה של המחיר, להצעה לרכישת טובין מתוצרת הארץ, שמחירם אינו עולה על מחיר הצעות לרכישת טובין מיובאים בתוספת של 15%, הכל בהתאם לתקנות חובת המכרזים (העדפת תוצרת הארץ), תשנ"ה-1995 תקנות משנה 3 (ד) עד (ח).</w:t>
      </w:r>
    </w:p>
    <w:p w14:paraId="2A68AFA9" w14:textId="77777777" w:rsidR="00AE330A" w:rsidRPr="00AE330A" w:rsidRDefault="00AE330A" w:rsidP="00AE330A">
      <w:pPr>
        <w:ind w:left="1080"/>
        <w:jc w:val="both"/>
        <w:rPr>
          <w:sz w:val="24"/>
          <w:szCs w:val="24"/>
          <w:rtl/>
          <w:lang w:eastAsia="en-US"/>
        </w:rPr>
      </w:pPr>
      <w:r w:rsidRPr="00AE330A">
        <w:rPr>
          <w:rFonts w:hint="cs"/>
          <w:sz w:val="24"/>
          <w:szCs w:val="24"/>
          <w:rtl/>
          <w:lang w:eastAsia="en-US"/>
        </w:rPr>
        <w:t>כתנאי לקבלת ההעדפה, על המציע לצרף להצעתו במכרז זה אישור מאת רואה חשבון בדבר שיעור מחיר המרכיב הישראלי במחיר ההצעה.</w:t>
      </w:r>
    </w:p>
    <w:p w14:paraId="0D27BEE3" w14:textId="55494AE2" w:rsidR="00AE330A" w:rsidRPr="00AE330A" w:rsidRDefault="009929ED" w:rsidP="00AE330A">
      <w:pPr>
        <w:jc w:val="both"/>
        <w:rPr>
          <w:sz w:val="24"/>
          <w:szCs w:val="24"/>
          <w:rtl/>
          <w:lang w:eastAsia="en-US"/>
        </w:rPr>
      </w:pPr>
      <w:r>
        <w:rPr>
          <w:sz w:val="24"/>
          <w:szCs w:val="24"/>
          <w:rtl/>
          <w:lang w:eastAsia="en-US"/>
        </w:rPr>
        <w:br w:type="page"/>
      </w:r>
    </w:p>
    <w:p w14:paraId="48D2D1CC"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עידוד נשים בעסקים</w:t>
      </w:r>
    </w:p>
    <w:p w14:paraId="5AC755F3" w14:textId="77777777" w:rsidR="00AE330A" w:rsidRPr="00AE330A" w:rsidRDefault="00AE330A" w:rsidP="00AE330A">
      <w:pPr>
        <w:jc w:val="both"/>
        <w:rPr>
          <w:b w:val="0"/>
          <w:sz w:val="24"/>
          <w:szCs w:val="24"/>
          <w:rtl/>
          <w:lang w:eastAsia="en-US"/>
        </w:rPr>
      </w:pPr>
    </w:p>
    <w:p w14:paraId="2C393920" w14:textId="77777777" w:rsidR="00AE330A" w:rsidRPr="00AE330A" w:rsidRDefault="00AE330A" w:rsidP="00AE330A">
      <w:pPr>
        <w:ind w:left="1080"/>
        <w:jc w:val="both"/>
        <w:rPr>
          <w:sz w:val="24"/>
          <w:szCs w:val="24"/>
          <w:rtl/>
          <w:lang w:eastAsia="en-US"/>
        </w:rPr>
      </w:pPr>
      <w:r w:rsidRPr="00AE330A">
        <w:rPr>
          <w:rFonts w:hint="cs"/>
          <w:sz w:val="24"/>
          <w:szCs w:val="24"/>
          <w:rtl/>
          <w:lang w:eastAsia="en-US"/>
        </w:rPr>
        <w:t>מציע העונה לדרישות התיקון לחוק חובת המכרזים (מס' 15), התשס"ג – 2002 (להלן – "התיקון לחוק"). לעניין עידוד נשים בעסקים יגיש אישור ותצהיר בהתאם לתיקון לחוק, לפיו העסק הוא בשליטת אישה.</w:t>
      </w:r>
    </w:p>
    <w:p w14:paraId="2A513F0B" w14:textId="77777777" w:rsidR="00AE330A" w:rsidRPr="00AE330A" w:rsidRDefault="00AE330A" w:rsidP="00AE330A">
      <w:pPr>
        <w:jc w:val="both"/>
        <w:rPr>
          <w:sz w:val="24"/>
          <w:szCs w:val="24"/>
          <w:rtl/>
          <w:lang w:eastAsia="en-US"/>
        </w:rPr>
      </w:pPr>
    </w:p>
    <w:p w14:paraId="09EC483D"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תקופת ההתקשרות</w:t>
      </w:r>
    </w:p>
    <w:p w14:paraId="489C0B53" w14:textId="77777777" w:rsidR="00AE330A" w:rsidRPr="00AE330A" w:rsidRDefault="00AE330A" w:rsidP="00AE330A">
      <w:pPr>
        <w:jc w:val="both"/>
        <w:rPr>
          <w:rFonts w:ascii="Arial" w:hAnsi="Arial"/>
          <w:b w:val="0"/>
          <w:sz w:val="24"/>
          <w:szCs w:val="24"/>
          <w:rtl/>
          <w:lang w:eastAsia="en-US"/>
        </w:rPr>
      </w:pPr>
    </w:p>
    <w:p w14:paraId="256B4DB7" w14:textId="77777777" w:rsidR="00AE330A" w:rsidRPr="00AE330A" w:rsidRDefault="00AE330A" w:rsidP="00AE330A">
      <w:pPr>
        <w:ind w:left="720" w:firstLine="360"/>
        <w:jc w:val="both"/>
        <w:rPr>
          <w:rFonts w:ascii="Arial" w:hAnsi="Arial"/>
          <w:sz w:val="24"/>
          <w:szCs w:val="24"/>
          <w:rtl/>
          <w:lang w:eastAsia="en-US"/>
        </w:rPr>
      </w:pPr>
      <w:r w:rsidRPr="00AE330A">
        <w:rPr>
          <w:rFonts w:ascii="Arial" w:hAnsi="Arial" w:hint="cs"/>
          <w:sz w:val="24"/>
          <w:szCs w:val="24"/>
          <w:rtl/>
          <w:lang w:eastAsia="en-US"/>
        </w:rPr>
        <w:t xml:space="preserve">המזמין יתקשר עם הזוכה במכרז זה לתקופה של שנה. </w:t>
      </w:r>
    </w:p>
    <w:p w14:paraId="209121CD" w14:textId="77777777" w:rsidR="00AE330A" w:rsidRDefault="00AE330A" w:rsidP="00AE330A">
      <w:pPr>
        <w:ind w:left="1080"/>
        <w:jc w:val="both"/>
        <w:rPr>
          <w:rFonts w:ascii="Arial" w:hAnsi="Arial"/>
          <w:sz w:val="24"/>
          <w:szCs w:val="24"/>
          <w:rtl/>
          <w:lang w:eastAsia="en-US"/>
        </w:rPr>
      </w:pPr>
      <w:r w:rsidRPr="00AE330A">
        <w:rPr>
          <w:rFonts w:ascii="Arial" w:hAnsi="Arial" w:hint="cs"/>
          <w:sz w:val="24"/>
          <w:szCs w:val="24"/>
          <w:rtl/>
          <w:lang w:eastAsia="en-US"/>
        </w:rPr>
        <w:t>המזמין רשאי להאריך ההתקשרות לשלוש תקופות נוספות של שנה אחת בכל פעם ובהתאם לתנאי ההסכם המצורף למכרז זה, מסמך ה'.</w:t>
      </w:r>
    </w:p>
    <w:p w14:paraId="32BCE182" w14:textId="77777777" w:rsidR="009929ED" w:rsidRPr="00AE330A" w:rsidRDefault="009929ED" w:rsidP="00AE330A">
      <w:pPr>
        <w:ind w:left="1080"/>
        <w:jc w:val="both"/>
        <w:rPr>
          <w:rFonts w:ascii="Arial" w:hAnsi="Arial"/>
          <w:sz w:val="24"/>
          <w:szCs w:val="24"/>
          <w:rtl/>
          <w:lang w:eastAsia="en-US"/>
        </w:rPr>
      </w:pPr>
    </w:p>
    <w:p w14:paraId="7ACA7169" w14:textId="77CA9B83"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 xml:space="preserve"> אמות מידה לבחירת ההצעה הזוכה: </w:t>
      </w:r>
    </w:p>
    <w:p w14:paraId="436DD556" w14:textId="77777777" w:rsidR="00AE330A" w:rsidRPr="00AE330A" w:rsidRDefault="00AE330A" w:rsidP="00AE330A">
      <w:pPr>
        <w:ind w:left="360"/>
        <w:jc w:val="both"/>
        <w:rPr>
          <w:b w:val="0"/>
          <w:bCs/>
          <w:sz w:val="24"/>
          <w:szCs w:val="24"/>
          <w:u w:val="single"/>
          <w:lang w:eastAsia="en-US"/>
        </w:rPr>
      </w:pPr>
    </w:p>
    <w:p w14:paraId="679E1862" w14:textId="77777777" w:rsidR="00AE330A" w:rsidRPr="00AE330A" w:rsidRDefault="00AE330A" w:rsidP="00AE330A">
      <w:pPr>
        <w:numPr>
          <w:ilvl w:val="1"/>
          <w:numId w:val="4"/>
        </w:numPr>
        <w:tabs>
          <w:tab w:val="clear" w:pos="567"/>
          <w:tab w:val="num" w:pos="992"/>
        </w:tabs>
        <w:ind w:left="992" w:hanging="567"/>
        <w:jc w:val="both"/>
        <w:rPr>
          <w:b w:val="0"/>
          <w:sz w:val="24"/>
          <w:szCs w:val="24"/>
          <w:lang w:eastAsia="en-US"/>
        </w:rPr>
      </w:pPr>
      <w:r w:rsidRPr="00AE330A">
        <w:rPr>
          <w:rFonts w:hint="cs"/>
          <w:sz w:val="24"/>
          <w:szCs w:val="24"/>
          <w:rtl/>
          <w:lang w:eastAsia="en-US"/>
        </w:rPr>
        <w:t>ועדת המכרזים של המזמין תבחר מבין ההצעות את זו המעניקה למזמין את מירב היתרונות</w:t>
      </w:r>
      <w:r w:rsidRPr="00AE330A">
        <w:rPr>
          <w:rFonts w:hint="cs"/>
          <w:sz w:val="24"/>
          <w:szCs w:val="24"/>
          <w:lang w:eastAsia="en-US"/>
        </w:rPr>
        <w:t xml:space="preserve"> </w:t>
      </w:r>
      <w:r w:rsidRPr="00AE330A">
        <w:rPr>
          <w:rFonts w:hint="cs"/>
          <w:sz w:val="24"/>
          <w:szCs w:val="24"/>
          <w:rtl/>
          <w:lang w:eastAsia="en-US"/>
        </w:rPr>
        <w:t>וזאת בהתבסס על אמות המידה שלהלן:</w:t>
      </w:r>
    </w:p>
    <w:p w14:paraId="371A6721" w14:textId="77777777" w:rsidR="00AE330A" w:rsidRPr="00AE330A" w:rsidRDefault="00AE330A" w:rsidP="00AE330A">
      <w:pPr>
        <w:ind w:left="992"/>
        <w:jc w:val="both"/>
        <w:rPr>
          <w:sz w:val="24"/>
          <w:szCs w:val="24"/>
          <w:rtl/>
          <w:lang w:eastAsia="en-US"/>
        </w:rPr>
      </w:pPr>
    </w:p>
    <w:tbl>
      <w:tblPr>
        <w:bidiVisual/>
        <w:tblW w:w="0" w:type="auto"/>
        <w:tblInd w:w="12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8"/>
        <w:gridCol w:w="2066"/>
      </w:tblGrid>
      <w:tr w:rsidR="00AE330A" w:rsidRPr="00AE330A" w14:paraId="23E560CD" w14:textId="77777777" w:rsidTr="00AE330A">
        <w:tc>
          <w:tcPr>
            <w:tcW w:w="4608" w:type="dxa"/>
            <w:tcBorders>
              <w:top w:val="single" w:sz="4" w:space="0" w:color="auto"/>
              <w:left w:val="single" w:sz="4" w:space="0" w:color="auto"/>
              <w:bottom w:val="single" w:sz="4" w:space="0" w:color="auto"/>
              <w:right w:val="single" w:sz="4" w:space="0" w:color="auto"/>
            </w:tcBorders>
            <w:hideMark/>
          </w:tcPr>
          <w:p w14:paraId="0AF33CAD" w14:textId="77777777" w:rsidR="00AE330A" w:rsidRPr="00AE330A" w:rsidRDefault="00AE330A">
            <w:pPr>
              <w:jc w:val="both"/>
              <w:rPr>
                <w:bCs/>
                <w:sz w:val="24"/>
                <w:szCs w:val="24"/>
                <w:lang w:eastAsia="en-US"/>
              </w:rPr>
            </w:pPr>
            <w:r w:rsidRPr="00AE330A">
              <w:rPr>
                <w:rFonts w:hint="cs"/>
                <w:sz w:val="24"/>
                <w:szCs w:val="24"/>
                <w:rtl/>
                <w:lang w:eastAsia="en-US"/>
              </w:rPr>
              <w:tab/>
            </w:r>
            <w:r w:rsidRPr="00AE330A">
              <w:rPr>
                <w:rFonts w:hint="cs"/>
                <w:b w:val="0"/>
                <w:bCs/>
                <w:sz w:val="24"/>
                <w:szCs w:val="24"/>
                <w:rtl/>
                <w:lang w:eastAsia="en-US"/>
              </w:rPr>
              <w:t>הקריטריון</w:t>
            </w:r>
          </w:p>
        </w:tc>
        <w:tc>
          <w:tcPr>
            <w:tcW w:w="2066" w:type="dxa"/>
            <w:tcBorders>
              <w:top w:val="single" w:sz="4" w:space="0" w:color="auto"/>
              <w:left w:val="single" w:sz="4" w:space="0" w:color="auto"/>
              <w:bottom w:val="single" w:sz="4" w:space="0" w:color="auto"/>
              <w:right w:val="single" w:sz="4" w:space="0" w:color="auto"/>
            </w:tcBorders>
            <w:hideMark/>
          </w:tcPr>
          <w:p w14:paraId="306B6A9A" w14:textId="77777777" w:rsidR="00AE330A" w:rsidRPr="00AE330A" w:rsidRDefault="00AE330A">
            <w:pPr>
              <w:jc w:val="both"/>
              <w:rPr>
                <w:bCs/>
                <w:sz w:val="24"/>
                <w:szCs w:val="24"/>
                <w:lang w:eastAsia="en-US"/>
              </w:rPr>
            </w:pPr>
            <w:r w:rsidRPr="00AE330A">
              <w:rPr>
                <w:rFonts w:hint="cs"/>
                <w:b w:val="0"/>
                <w:bCs/>
                <w:sz w:val="24"/>
                <w:szCs w:val="24"/>
                <w:rtl/>
                <w:lang w:eastAsia="en-US"/>
              </w:rPr>
              <w:t>משקל אמת המידה</w:t>
            </w:r>
          </w:p>
        </w:tc>
      </w:tr>
      <w:tr w:rsidR="00AE330A" w:rsidRPr="00AE330A" w14:paraId="4409C9F9" w14:textId="77777777" w:rsidTr="00AE330A">
        <w:tc>
          <w:tcPr>
            <w:tcW w:w="4608" w:type="dxa"/>
            <w:tcBorders>
              <w:top w:val="single" w:sz="4" w:space="0" w:color="auto"/>
              <w:left w:val="single" w:sz="4" w:space="0" w:color="auto"/>
              <w:bottom w:val="single" w:sz="4" w:space="0" w:color="auto"/>
              <w:right w:val="single" w:sz="4" w:space="0" w:color="auto"/>
            </w:tcBorders>
            <w:hideMark/>
          </w:tcPr>
          <w:p w14:paraId="31BF5D8F" w14:textId="77777777" w:rsidR="00AE330A" w:rsidRPr="00AE330A" w:rsidRDefault="00AE330A" w:rsidP="00AE330A">
            <w:pPr>
              <w:numPr>
                <w:ilvl w:val="0"/>
                <w:numId w:val="5"/>
              </w:numPr>
              <w:tabs>
                <w:tab w:val="clear" w:pos="567"/>
              </w:tabs>
              <w:jc w:val="both"/>
              <w:rPr>
                <w:sz w:val="24"/>
                <w:szCs w:val="24"/>
                <w:lang w:eastAsia="en-US"/>
              </w:rPr>
            </w:pPr>
            <w:r w:rsidRPr="00AE330A">
              <w:rPr>
                <w:rFonts w:hint="cs"/>
                <w:sz w:val="24"/>
                <w:szCs w:val="24"/>
                <w:rtl/>
                <w:lang w:eastAsia="en-US"/>
              </w:rPr>
              <w:t>המחיר המוצע</w:t>
            </w:r>
          </w:p>
        </w:tc>
        <w:tc>
          <w:tcPr>
            <w:tcW w:w="2066" w:type="dxa"/>
            <w:tcBorders>
              <w:top w:val="single" w:sz="4" w:space="0" w:color="auto"/>
              <w:left w:val="single" w:sz="4" w:space="0" w:color="auto"/>
              <w:bottom w:val="single" w:sz="4" w:space="0" w:color="auto"/>
              <w:right w:val="single" w:sz="4" w:space="0" w:color="auto"/>
            </w:tcBorders>
            <w:hideMark/>
          </w:tcPr>
          <w:p w14:paraId="1574FC8F" w14:textId="77777777" w:rsidR="00AE330A" w:rsidRPr="00AE330A" w:rsidRDefault="00AE330A">
            <w:pPr>
              <w:jc w:val="both"/>
              <w:rPr>
                <w:sz w:val="24"/>
                <w:szCs w:val="24"/>
                <w:lang w:eastAsia="en-US"/>
              </w:rPr>
            </w:pPr>
            <w:r w:rsidRPr="00AE330A">
              <w:rPr>
                <w:rFonts w:hint="cs"/>
                <w:sz w:val="24"/>
                <w:szCs w:val="24"/>
                <w:rtl/>
                <w:lang w:eastAsia="en-US"/>
              </w:rPr>
              <w:t>60%</w:t>
            </w:r>
          </w:p>
        </w:tc>
      </w:tr>
      <w:tr w:rsidR="00AE330A" w:rsidRPr="00AE330A" w14:paraId="2F4523FC" w14:textId="77777777" w:rsidTr="00AE330A">
        <w:tc>
          <w:tcPr>
            <w:tcW w:w="4608" w:type="dxa"/>
            <w:tcBorders>
              <w:top w:val="single" w:sz="4" w:space="0" w:color="auto"/>
              <w:left w:val="single" w:sz="4" w:space="0" w:color="auto"/>
              <w:bottom w:val="single" w:sz="4" w:space="0" w:color="auto"/>
              <w:right w:val="single" w:sz="4" w:space="0" w:color="auto"/>
            </w:tcBorders>
            <w:hideMark/>
          </w:tcPr>
          <w:p w14:paraId="46962EFF" w14:textId="77777777" w:rsidR="00AE330A" w:rsidRPr="00AE330A" w:rsidRDefault="00AE330A" w:rsidP="00AE330A">
            <w:pPr>
              <w:numPr>
                <w:ilvl w:val="0"/>
                <w:numId w:val="5"/>
              </w:numPr>
              <w:tabs>
                <w:tab w:val="clear" w:pos="567"/>
              </w:tabs>
              <w:jc w:val="both"/>
              <w:rPr>
                <w:sz w:val="24"/>
                <w:szCs w:val="24"/>
                <w:lang w:eastAsia="en-US"/>
              </w:rPr>
            </w:pPr>
            <w:r w:rsidRPr="00AE330A">
              <w:rPr>
                <w:rFonts w:hint="cs"/>
                <w:sz w:val="24"/>
                <w:szCs w:val="24"/>
                <w:rtl/>
                <w:lang w:eastAsia="en-US"/>
              </w:rPr>
              <w:t>טיב השמיכה</w:t>
            </w:r>
            <w:r w:rsidRPr="00AE330A">
              <w:rPr>
                <w:rFonts w:hint="cs"/>
                <w:sz w:val="24"/>
                <w:szCs w:val="24"/>
                <w:lang w:eastAsia="en-US"/>
              </w:rPr>
              <w:t xml:space="preserve"> </w:t>
            </w:r>
          </w:p>
        </w:tc>
        <w:tc>
          <w:tcPr>
            <w:tcW w:w="2066" w:type="dxa"/>
            <w:tcBorders>
              <w:top w:val="single" w:sz="4" w:space="0" w:color="auto"/>
              <w:left w:val="single" w:sz="4" w:space="0" w:color="auto"/>
              <w:bottom w:val="single" w:sz="4" w:space="0" w:color="auto"/>
              <w:right w:val="single" w:sz="4" w:space="0" w:color="auto"/>
            </w:tcBorders>
            <w:hideMark/>
          </w:tcPr>
          <w:p w14:paraId="0A95C8CD" w14:textId="77777777" w:rsidR="00AE330A" w:rsidRPr="00AE330A" w:rsidRDefault="00AE330A">
            <w:pPr>
              <w:jc w:val="both"/>
              <w:rPr>
                <w:sz w:val="24"/>
                <w:szCs w:val="24"/>
                <w:lang w:eastAsia="en-US"/>
              </w:rPr>
            </w:pPr>
            <w:r w:rsidRPr="00AE330A">
              <w:rPr>
                <w:rFonts w:hint="cs"/>
                <w:sz w:val="24"/>
                <w:szCs w:val="24"/>
                <w:rtl/>
                <w:lang w:eastAsia="en-US"/>
              </w:rPr>
              <w:t>20%</w:t>
            </w:r>
          </w:p>
        </w:tc>
      </w:tr>
      <w:tr w:rsidR="00AE330A" w:rsidRPr="00AE330A" w14:paraId="513082BD" w14:textId="77777777" w:rsidTr="00AE330A">
        <w:tc>
          <w:tcPr>
            <w:tcW w:w="4608" w:type="dxa"/>
            <w:tcBorders>
              <w:top w:val="single" w:sz="4" w:space="0" w:color="auto"/>
              <w:left w:val="single" w:sz="4" w:space="0" w:color="auto"/>
              <w:bottom w:val="single" w:sz="4" w:space="0" w:color="auto"/>
              <w:right w:val="single" w:sz="4" w:space="0" w:color="auto"/>
            </w:tcBorders>
            <w:hideMark/>
          </w:tcPr>
          <w:p w14:paraId="0A824747" w14:textId="77777777" w:rsidR="00AE330A" w:rsidRPr="00AE330A" w:rsidRDefault="00AE330A" w:rsidP="00AE330A">
            <w:pPr>
              <w:numPr>
                <w:ilvl w:val="0"/>
                <w:numId w:val="5"/>
              </w:numPr>
              <w:tabs>
                <w:tab w:val="clear" w:pos="567"/>
              </w:tabs>
              <w:jc w:val="both"/>
              <w:rPr>
                <w:sz w:val="24"/>
                <w:szCs w:val="24"/>
                <w:lang w:eastAsia="en-US"/>
              </w:rPr>
            </w:pPr>
            <w:r w:rsidRPr="00AE330A">
              <w:rPr>
                <w:rFonts w:hint="cs"/>
                <w:sz w:val="24"/>
                <w:szCs w:val="24"/>
                <w:rtl/>
                <w:lang w:eastAsia="en-US"/>
              </w:rPr>
              <w:t>ניסיונו ומומחיותו של המציע (עפ"י חומר שצירף)</w:t>
            </w:r>
          </w:p>
        </w:tc>
        <w:tc>
          <w:tcPr>
            <w:tcW w:w="2066" w:type="dxa"/>
            <w:tcBorders>
              <w:top w:val="single" w:sz="4" w:space="0" w:color="auto"/>
              <w:left w:val="single" w:sz="4" w:space="0" w:color="auto"/>
              <w:bottom w:val="single" w:sz="4" w:space="0" w:color="auto"/>
              <w:right w:val="single" w:sz="4" w:space="0" w:color="auto"/>
            </w:tcBorders>
            <w:hideMark/>
          </w:tcPr>
          <w:p w14:paraId="42F52245" w14:textId="77777777" w:rsidR="00AE330A" w:rsidRPr="00AE330A" w:rsidRDefault="00AE330A">
            <w:pPr>
              <w:jc w:val="both"/>
              <w:rPr>
                <w:sz w:val="24"/>
                <w:szCs w:val="24"/>
                <w:lang w:eastAsia="en-US"/>
              </w:rPr>
            </w:pPr>
            <w:r w:rsidRPr="00AE330A">
              <w:rPr>
                <w:rFonts w:hint="cs"/>
                <w:sz w:val="24"/>
                <w:szCs w:val="24"/>
                <w:rtl/>
                <w:lang w:eastAsia="en-US"/>
              </w:rPr>
              <w:t>20%</w:t>
            </w:r>
          </w:p>
        </w:tc>
      </w:tr>
      <w:tr w:rsidR="00AE330A" w:rsidRPr="00AE330A" w14:paraId="4E5F0C08" w14:textId="77777777" w:rsidTr="00AE330A">
        <w:tc>
          <w:tcPr>
            <w:tcW w:w="4608" w:type="dxa"/>
            <w:tcBorders>
              <w:top w:val="single" w:sz="4" w:space="0" w:color="auto"/>
              <w:left w:val="single" w:sz="4" w:space="0" w:color="auto"/>
              <w:bottom w:val="single" w:sz="4" w:space="0" w:color="auto"/>
              <w:right w:val="single" w:sz="4" w:space="0" w:color="auto"/>
            </w:tcBorders>
            <w:hideMark/>
          </w:tcPr>
          <w:p w14:paraId="4D14660D" w14:textId="77777777" w:rsidR="00AE330A" w:rsidRPr="00AE330A" w:rsidRDefault="00AE330A">
            <w:pPr>
              <w:jc w:val="both"/>
              <w:rPr>
                <w:sz w:val="24"/>
                <w:szCs w:val="24"/>
                <w:lang w:eastAsia="en-US"/>
              </w:rPr>
            </w:pPr>
            <w:r w:rsidRPr="00AE330A">
              <w:rPr>
                <w:rFonts w:hint="cs"/>
                <w:sz w:val="24"/>
                <w:szCs w:val="24"/>
                <w:rtl/>
                <w:lang w:eastAsia="en-US"/>
              </w:rPr>
              <w:t>סה"כ</w:t>
            </w:r>
          </w:p>
        </w:tc>
        <w:tc>
          <w:tcPr>
            <w:tcW w:w="2066" w:type="dxa"/>
            <w:tcBorders>
              <w:top w:val="single" w:sz="4" w:space="0" w:color="auto"/>
              <w:left w:val="single" w:sz="4" w:space="0" w:color="auto"/>
              <w:bottom w:val="single" w:sz="4" w:space="0" w:color="auto"/>
              <w:right w:val="single" w:sz="4" w:space="0" w:color="auto"/>
            </w:tcBorders>
            <w:hideMark/>
          </w:tcPr>
          <w:p w14:paraId="229BCEF3" w14:textId="77777777" w:rsidR="00AE330A" w:rsidRPr="00AE330A" w:rsidRDefault="00AE330A">
            <w:pPr>
              <w:jc w:val="both"/>
              <w:rPr>
                <w:sz w:val="24"/>
                <w:szCs w:val="24"/>
                <w:lang w:eastAsia="en-US"/>
              </w:rPr>
            </w:pPr>
            <w:r w:rsidRPr="00AE330A">
              <w:rPr>
                <w:rFonts w:hint="cs"/>
                <w:sz w:val="24"/>
                <w:szCs w:val="24"/>
                <w:rtl/>
                <w:lang w:eastAsia="en-US"/>
              </w:rPr>
              <w:t>100%</w:t>
            </w:r>
          </w:p>
        </w:tc>
      </w:tr>
    </w:tbl>
    <w:p w14:paraId="2F5D5AE3" w14:textId="77777777" w:rsidR="00AE330A" w:rsidRPr="00AE330A" w:rsidRDefault="00AE330A" w:rsidP="00AE330A">
      <w:pPr>
        <w:jc w:val="both"/>
        <w:rPr>
          <w:sz w:val="24"/>
          <w:szCs w:val="24"/>
          <w:rtl/>
          <w:lang w:eastAsia="en-US"/>
        </w:rPr>
      </w:pPr>
    </w:p>
    <w:p w14:paraId="2B7470FC" w14:textId="77777777" w:rsidR="00AE330A" w:rsidRPr="00AE330A" w:rsidRDefault="00AE330A" w:rsidP="00AE330A">
      <w:pPr>
        <w:jc w:val="both"/>
        <w:rPr>
          <w:sz w:val="24"/>
          <w:szCs w:val="24"/>
          <w:rtl/>
          <w:lang w:eastAsia="en-US"/>
        </w:rPr>
      </w:pPr>
    </w:p>
    <w:p w14:paraId="2D1F4811"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הציונים לאמת מידה ב' יינתנו ע"י הגב' שרית הינדי, מנהלת מערך הטקסטיל אצל המזמין בהתאם לבדיקות לשמיכות שיצורפו למסמכי המכרז לרבות, תהליך של 25 מחזורי כביסה וייבוש והכל בהתאם להנחיות משרד הבריאות. הבדיקה כוללת בדיקת התכווצות ובדיקת איכות הבד. לרבות בדיקת פקיעת חוטים ובדיקת מילוי. המזמין רשאי לבצע את הבדיקות בעצמו ו/או באמצעות מעבדה מורשית חיצונית. היה ותבוצע הבדיקה על ידי מעבדה חיצונית המציעים יישאו בעלות הבדיקה. </w:t>
      </w:r>
    </w:p>
    <w:p w14:paraId="241C89D2" w14:textId="77777777" w:rsidR="00AE330A" w:rsidRPr="00AE330A" w:rsidRDefault="00AE330A" w:rsidP="00AE330A">
      <w:pPr>
        <w:ind w:left="992"/>
        <w:jc w:val="both"/>
        <w:rPr>
          <w:sz w:val="24"/>
          <w:szCs w:val="24"/>
          <w:lang w:eastAsia="en-US"/>
        </w:rPr>
      </w:pPr>
    </w:p>
    <w:p w14:paraId="75E0085D"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הציונים לאמת מידה ג' יינתנו בהתאם לחומר שיצרף המציע להצעתו במכרז לרבות המפרטים שיצרף והפרטים שימלא בתשקיף המשתתף.</w:t>
      </w:r>
    </w:p>
    <w:p w14:paraId="2EADD824" w14:textId="77777777" w:rsidR="00AE330A" w:rsidRPr="00AE330A" w:rsidRDefault="00AE330A" w:rsidP="00AE330A">
      <w:pPr>
        <w:pStyle w:val="af2"/>
        <w:rPr>
          <w:lang w:eastAsia="en-US"/>
        </w:rPr>
      </w:pPr>
    </w:p>
    <w:p w14:paraId="5E499666"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הציונים יינתנו במדרג של 1 עד 5 . הציונים מחושבים באופן יחסי בין המציעים.</w:t>
      </w:r>
    </w:p>
    <w:p w14:paraId="481B9F2C" w14:textId="77777777" w:rsidR="00AE330A" w:rsidRPr="00AE330A" w:rsidRDefault="00AE330A" w:rsidP="00AE330A">
      <w:pPr>
        <w:pStyle w:val="af2"/>
        <w:rPr>
          <w:lang w:eastAsia="en-US"/>
        </w:rPr>
      </w:pPr>
    </w:p>
    <w:p w14:paraId="66B625D6"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הצעה שתקבל ציון משוקלל נמוך מ- 75% בסעיפי  האיכות ב' ו-ג' לעיל,  לא תובא לדיון אף אם המציע יקבל את הציון המשוקלל הגבוה ביותר. </w:t>
      </w:r>
    </w:p>
    <w:p w14:paraId="74D66E30" w14:textId="77777777" w:rsidR="00AE330A" w:rsidRPr="00AE330A" w:rsidRDefault="00AE330A" w:rsidP="00AE330A">
      <w:pPr>
        <w:ind w:left="992"/>
        <w:jc w:val="both"/>
        <w:rPr>
          <w:sz w:val="24"/>
          <w:szCs w:val="24"/>
          <w:lang w:eastAsia="en-US"/>
        </w:rPr>
      </w:pPr>
    </w:p>
    <w:p w14:paraId="614E1368" w14:textId="77777777" w:rsidR="00AE330A" w:rsidRPr="00AE330A" w:rsidRDefault="00AE330A" w:rsidP="00AE330A">
      <w:pPr>
        <w:numPr>
          <w:ilvl w:val="0"/>
          <w:numId w:val="4"/>
        </w:numPr>
        <w:tabs>
          <w:tab w:val="clear" w:pos="567"/>
        </w:tabs>
        <w:jc w:val="both"/>
        <w:rPr>
          <w:bCs/>
          <w:sz w:val="24"/>
          <w:szCs w:val="24"/>
          <w:u w:val="single"/>
          <w:lang w:eastAsia="en-US"/>
        </w:rPr>
      </w:pPr>
      <w:r w:rsidRPr="00AE330A">
        <w:rPr>
          <w:rFonts w:hint="cs"/>
          <w:b w:val="0"/>
          <w:bCs/>
          <w:sz w:val="24"/>
          <w:szCs w:val="24"/>
          <w:u w:val="single"/>
          <w:rtl/>
          <w:lang w:eastAsia="en-US"/>
        </w:rPr>
        <w:t>ההצעה</w:t>
      </w:r>
    </w:p>
    <w:p w14:paraId="0B4B733F" w14:textId="77777777" w:rsidR="00AE330A" w:rsidRPr="00AE330A" w:rsidRDefault="00AE330A" w:rsidP="00AE330A">
      <w:pPr>
        <w:jc w:val="both"/>
        <w:rPr>
          <w:rFonts w:ascii="Arial" w:hAnsi="Arial"/>
          <w:b w:val="0"/>
          <w:bCs/>
          <w:sz w:val="24"/>
          <w:szCs w:val="24"/>
          <w:u w:val="single"/>
          <w:lang w:eastAsia="en-US"/>
        </w:rPr>
      </w:pPr>
    </w:p>
    <w:p w14:paraId="6890F207" w14:textId="77777777" w:rsidR="00AE330A" w:rsidRPr="00AE330A" w:rsidRDefault="00AE330A" w:rsidP="00AE330A">
      <w:pPr>
        <w:numPr>
          <w:ilvl w:val="1"/>
          <w:numId w:val="4"/>
        </w:numPr>
        <w:tabs>
          <w:tab w:val="clear" w:pos="567"/>
          <w:tab w:val="num" w:pos="992"/>
        </w:tabs>
        <w:ind w:left="992" w:hanging="567"/>
        <w:jc w:val="both"/>
        <w:rPr>
          <w:b w:val="0"/>
          <w:sz w:val="24"/>
          <w:szCs w:val="24"/>
          <w:lang w:eastAsia="en-US"/>
        </w:rPr>
      </w:pPr>
      <w:r w:rsidRPr="00AE330A">
        <w:rPr>
          <w:rFonts w:hint="cs"/>
          <w:sz w:val="24"/>
          <w:szCs w:val="24"/>
          <w:rtl/>
          <w:lang w:eastAsia="en-US"/>
        </w:rPr>
        <w:t>על המציע לצרף להצעתו אסמכתאות בכתב אשר יעידו על עמידתו בתנאי הסף ובכל תנאי אחר מתנאי המכרז כמפורט במסמכי המכרז.</w:t>
      </w:r>
    </w:p>
    <w:p w14:paraId="1BA1F4F3" w14:textId="77777777" w:rsidR="00AE330A" w:rsidRPr="00AE330A" w:rsidRDefault="00AE330A" w:rsidP="00AE330A">
      <w:pPr>
        <w:ind w:left="992"/>
        <w:jc w:val="both"/>
        <w:rPr>
          <w:sz w:val="24"/>
          <w:szCs w:val="24"/>
          <w:lang w:eastAsia="en-US"/>
        </w:rPr>
      </w:pPr>
    </w:p>
    <w:p w14:paraId="2F3ED22A"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lastRenderedPageBreak/>
        <w:t>הצעת המחיר תוגש על גבי מסמך הצהרת המשתתף במכרז והצעת מחיר בסעיף טופס הצעת מחיר (בעט או במכונת כתיבה).</w:t>
      </w:r>
    </w:p>
    <w:p w14:paraId="18115E77" w14:textId="77777777" w:rsidR="00AE330A" w:rsidRPr="00AE330A" w:rsidRDefault="00AE330A" w:rsidP="00AE330A">
      <w:pPr>
        <w:ind w:left="992"/>
        <w:jc w:val="both"/>
        <w:rPr>
          <w:sz w:val="24"/>
          <w:szCs w:val="24"/>
          <w:lang w:eastAsia="en-US"/>
        </w:rPr>
      </w:pPr>
    </w:p>
    <w:p w14:paraId="6D61C076"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ההצעה תהא בתוקף לתקופה של 90 יום מהמועד האחרון להגשת הצעות במכרז.</w:t>
      </w:r>
    </w:p>
    <w:p w14:paraId="5A2168C6" w14:textId="77777777" w:rsidR="00AE330A" w:rsidRPr="00AE330A" w:rsidRDefault="00AE330A" w:rsidP="00AE330A">
      <w:pPr>
        <w:ind w:left="1134"/>
        <w:jc w:val="both"/>
        <w:rPr>
          <w:sz w:val="24"/>
          <w:szCs w:val="24"/>
          <w:lang w:eastAsia="en-US"/>
        </w:rPr>
      </w:pPr>
    </w:p>
    <w:p w14:paraId="4EBD6226"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הצעת המשתתף לא כוללת מע"מ.</w:t>
      </w:r>
    </w:p>
    <w:p w14:paraId="526B2D10" w14:textId="77777777" w:rsidR="00AE330A" w:rsidRPr="00AE330A" w:rsidRDefault="00AE330A" w:rsidP="00AE330A">
      <w:pPr>
        <w:pStyle w:val="af2"/>
        <w:rPr>
          <w:lang w:eastAsia="en-US"/>
        </w:rPr>
      </w:pPr>
    </w:p>
    <w:p w14:paraId="74AC8FCF"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מסמכי המכרז ייחתמו על ידי מורשי החתימה של המציע.</w:t>
      </w:r>
    </w:p>
    <w:p w14:paraId="1B15DF9A" w14:textId="77777777" w:rsidR="00AE330A" w:rsidRPr="00AE330A" w:rsidRDefault="00AE330A" w:rsidP="00AE330A">
      <w:pPr>
        <w:pStyle w:val="af2"/>
        <w:rPr>
          <w:lang w:eastAsia="en-US"/>
        </w:rPr>
      </w:pPr>
    </w:p>
    <w:p w14:paraId="312FE3E6"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חתימתו של המציע במידה והוא יחיד תאומת על ידי עורך דין בהתאם לנוסח המצ"ב.</w:t>
      </w:r>
      <w:r w:rsidRPr="00AE330A">
        <w:rPr>
          <w:rFonts w:hint="cs"/>
          <w:sz w:val="24"/>
          <w:szCs w:val="24"/>
          <w:rtl/>
          <w:lang w:eastAsia="en-US"/>
        </w:rPr>
        <w:br/>
        <w:t>במידה והמציע הוא תאגיד תיחתם ההצעה על ידי מורשי החתימה המוסמכים לחתום בשמו להצעה יצורף אישור של רואה חשבון או עורך דין בדבר מורשי החתימה של התאגיד ואישור כאמור בדבר זהותם של החתומים על ההצעה בהתאם לנוסח המצ"ב.</w:t>
      </w:r>
    </w:p>
    <w:p w14:paraId="1546B6F0" w14:textId="77777777" w:rsidR="00AE330A" w:rsidRPr="00AE330A" w:rsidRDefault="00AE330A" w:rsidP="00AE330A">
      <w:pPr>
        <w:ind w:left="1134"/>
        <w:jc w:val="both"/>
        <w:rPr>
          <w:sz w:val="24"/>
          <w:szCs w:val="24"/>
          <w:rtl/>
          <w:lang w:eastAsia="en-US"/>
        </w:rPr>
      </w:pPr>
    </w:p>
    <w:p w14:paraId="54E4DA7F"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 xml:space="preserve"> המציע יצרף להצעתו:</w:t>
      </w:r>
    </w:p>
    <w:p w14:paraId="6A9F14A6" w14:textId="77777777" w:rsidR="00AE330A" w:rsidRPr="00AE330A" w:rsidRDefault="00AE330A" w:rsidP="00AE330A">
      <w:pPr>
        <w:jc w:val="both"/>
        <w:rPr>
          <w:rFonts w:ascii="Arial" w:hAnsi="Arial"/>
          <w:b w:val="0"/>
          <w:bCs/>
          <w:sz w:val="24"/>
          <w:szCs w:val="24"/>
          <w:u w:val="single"/>
          <w:lang w:eastAsia="en-US"/>
        </w:rPr>
      </w:pPr>
    </w:p>
    <w:p w14:paraId="73E80E53" w14:textId="77777777" w:rsidR="00AE330A" w:rsidRPr="00AE330A" w:rsidRDefault="00AE330A" w:rsidP="00AE330A">
      <w:pPr>
        <w:numPr>
          <w:ilvl w:val="1"/>
          <w:numId w:val="4"/>
        </w:numPr>
        <w:tabs>
          <w:tab w:val="clear" w:pos="567"/>
          <w:tab w:val="num" w:pos="992"/>
        </w:tabs>
        <w:ind w:left="992" w:hanging="567"/>
        <w:jc w:val="both"/>
        <w:rPr>
          <w:b w:val="0"/>
          <w:sz w:val="24"/>
          <w:szCs w:val="24"/>
          <w:lang w:eastAsia="en-US"/>
        </w:rPr>
      </w:pPr>
      <w:r w:rsidRPr="00AE330A">
        <w:rPr>
          <w:rFonts w:hint="cs"/>
          <w:sz w:val="24"/>
          <w:szCs w:val="24"/>
          <w:rtl/>
          <w:lang w:eastAsia="en-US"/>
        </w:rPr>
        <w:t>תעודת עוסק מורשה משלטונות מע"מ.</w:t>
      </w:r>
    </w:p>
    <w:p w14:paraId="287A872E" w14:textId="77777777" w:rsidR="00AE330A" w:rsidRPr="00AE330A" w:rsidRDefault="00AE330A" w:rsidP="00AE330A">
      <w:pPr>
        <w:ind w:left="992"/>
        <w:jc w:val="both"/>
        <w:rPr>
          <w:sz w:val="24"/>
          <w:szCs w:val="24"/>
          <w:lang w:eastAsia="en-US"/>
        </w:rPr>
      </w:pPr>
    </w:p>
    <w:p w14:paraId="7FA0C14E"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אישור בדבר ניהול פנקסי חשבונות על פי פקודת מס הכנסה וחוק מס ערך מוסף/פטור מניהולם.</w:t>
      </w:r>
    </w:p>
    <w:p w14:paraId="5524C61F" w14:textId="77777777" w:rsidR="00AE330A" w:rsidRPr="00AE330A" w:rsidRDefault="00AE330A" w:rsidP="00AE330A">
      <w:pPr>
        <w:ind w:left="992"/>
        <w:jc w:val="both"/>
        <w:rPr>
          <w:sz w:val="24"/>
          <w:szCs w:val="24"/>
          <w:lang w:eastAsia="en-US"/>
        </w:rPr>
      </w:pPr>
    </w:p>
    <w:p w14:paraId="7ED1659B"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תצהיר מאומת על ידי עורך דין בדבר היעדר הרשעות בגין העסקת עובדים זרים ושכר מינימום.</w:t>
      </w:r>
    </w:p>
    <w:p w14:paraId="4233DD0D"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שתי שמיכות זהות לדוגמא.</w:t>
      </w:r>
    </w:p>
    <w:p w14:paraId="5AB40B38" w14:textId="77777777" w:rsidR="00AE330A" w:rsidRPr="00AE330A" w:rsidRDefault="00AE330A" w:rsidP="00AE330A">
      <w:pPr>
        <w:ind w:left="992"/>
        <w:jc w:val="both"/>
        <w:rPr>
          <w:sz w:val="24"/>
          <w:szCs w:val="24"/>
          <w:lang w:eastAsia="en-US"/>
        </w:rPr>
      </w:pPr>
    </w:p>
    <w:p w14:paraId="481F58D5"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 קטלוג המכיל את הטובין אותם הציע במכרז זה.</w:t>
      </w:r>
    </w:p>
    <w:p w14:paraId="759FB606" w14:textId="77777777" w:rsidR="00AE330A" w:rsidRPr="00AE330A" w:rsidRDefault="00AE330A" w:rsidP="00AE330A">
      <w:pPr>
        <w:ind w:left="992"/>
        <w:jc w:val="both"/>
        <w:rPr>
          <w:sz w:val="24"/>
          <w:szCs w:val="24"/>
          <w:lang w:eastAsia="en-US"/>
        </w:rPr>
      </w:pPr>
    </w:p>
    <w:p w14:paraId="0B16EB6F"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קבלה על רכישת מסמכי המכרז</w:t>
      </w:r>
    </w:p>
    <w:p w14:paraId="0952C058" w14:textId="77777777" w:rsidR="00AE330A" w:rsidRPr="00AE330A" w:rsidRDefault="00AE330A" w:rsidP="00AE330A">
      <w:pPr>
        <w:ind w:left="992"/>
        <w:jc w:val="both"/>
        <w:rPr>
          <w:sz w:val="24"/>
          <w:szCs w:val="24"/>
          <w:lang w:eastAsia="en-US"/>
        </w:rPr>
      </w:pPr>
    </w:p>
    <w:p w14:paraId="46A99A3A"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אישור בדיקה ממכון התקנים כי הטובין המוצעים עומדים בדרישות תקן </w:t>
      </w:r>
      <w:r w:rsidRPr="00AE330A">
        <w:rPr>
          <w:sz w:val="24"/>
          <w:szCs w:val="24"/>
          <w:lang w:eastAsia="en-US"/>
        </w:rPr>
        <w:t>BS5866-4</w:t>
      </w:r>
      <w:r w:rsidRPr="00AE330A">
        <w:rPr>
          <w:rFonts w:hint="cs"/>
          <w:sz w:val="24"/>
          <w:szCs w:val="24"/>
          <w:rtl/>
          <w:lang w:eastAsia="en-US"/>
        </w:rPr>
        <w:t xml:space="preserve"> .</w:t>
      </w:r>
    </w:p>
    <w:p w14:paraId="738E8DFD" w14:textId="77777777" w:rsidR="00AE330A" w:rsidRPr="00AE330A" w:rsidRDefault="00AE330A" w:rsidP="00AE330A">
      <w:pPr>
        <w:ind w:left="992"/>
        <w:jc w:val="both"/>
        <w:rPr>
          <w:sz w:val="24"/>
          <w:szCs w:val="24"/>
          <w:lang w:eastAsia="en-US"/>
        </w:rPr>
      </w:pPr>
    </w:p>
    <w:p w14:paraId="3EEA2AD5"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אישור רואה חשבון בדבר שיעור המרכיב הישראלי במחיר ההצעה, ככל וקיים. </w:t>
      </w:r>
    </w:p>
    <w:p w14:paraId="3879F3E3" w14:textId="77777777" w:rsidR="00AE330A" w:rsidRPr="00AE330A" w:rsidRDefault="00AE330A" w:rsidP="00AE330A">
      <w:pPr>
        <w:ind w:left="992"/>
        <w:jc w:val="both"/>
        <w:rPr>
          <w:sz w:val="24"/>
          <w:szCs w:val="24"/>
          <w:lang w:eastAsia="en-US"/>
        </w:rPr>
      </w:pPr>
    </w:p>
    <w:p w14:paraId="398E2262"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אישור על היעדר חובות לרשם החברות : יש להגיש נסח חברה/שותפות עדכני מרשות התאגידים הניתן להפקה דרך אתר האינטרנט של רשות התאגידים, שכתובתו: </w:t>
      </w:r>
      <w:hyperlink r:id="rId11" w:history="1">
        <w:r w:rsidRPr="00AE330A">
          <w:rPr>
            <w:rStyle w:val="Hyperlink"/>
            <w:b/>
            <w:i w:val="0"/>
            <w:sz w:val="24"/>
            <w:szCs w:val="24"/>
            <w:u w:color="000000"/>
            <w:lang w:eastAsia="en-US"/>
          </w:rPr>
          <w:t>Taagidim.justice.gov.il</w:t>
        </w:r>
      </w:hyperlink>
      <w:r w:rsidRPr="00AE330A">
        <w:rPr>
          <w:rFonts w:hint="cs"/>
          <w:sz w:val="24"/>
          <w:szCs w:val="24"/>
          <w:rtl/>
          <w:lang w:eastAsia="en-US"/>
        </w:rPr>
        <w:t xml:space="preserve"> בלחיצה על הכותרת "הפקת נסח חברה".</w:t>
      </w:r>
    </w:p>
    <w:p w14:paraId="1CC9D80E" w14:textId="77777777" w:rsidR="00AE330A" w:rsidRPr="00AE330A" w:rsidRDefault="00AE330A" w:rsidP="00AE330A">
      <w:pPr>
        <w:ind w:left="992"/>
        <w:jc w:val="both"/>
        <w:rPr>
          <w:sz w:val="24"/>
          <w:szCs w:val="24"/>
          <w:lang w:eastAsia="en-US"/>
        </w:rPr>
      </w:pPr>
    </w:p>
    <w:p w14:paraId="06724B62"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מסמכים אחרים/נוספים הנזכרים במכרז זה.</w:t>
      </w:r>
    </w:p>
    <w:p w14:paraId="69C2AE37" w14:textId="77777777" w:rsidR="00AE330A" w:rsidRPr="00AE330A" w:rsidRDefault="00AE330A" w:rsidP="00AE330A">
      <w:pPr>
        <w:ind w:left="992"/>
        <w:jc w:val="both"/>
        <w:rPr>
          <w:sz w:val="24"/>
          <w:szCs w:val="24"/>
          <w:lang w:eastAsia="en-US"/>
        </w:rPr>
      </w:pPr>
    </w:p>
    <w:p w14:paraId="6CA255FC"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הגשת ההצעות</w:t>
      </w:r>
    </w:p>
    <w:p w14:paraId="2AC994DE" w14:textId="77777777" w:rsidR="00AE330A" w:rsidRPr="00AE330A" w:rsidRDefault="00AE330A" w:rsidP="00AE330A">
      <w:pPr>
        <w:ind w:left="1440" w:hanging="720"/>
        <w:jc w:val="both"/>
        <w:rPr>
          <w:b w:val="0"/>
          <w:bCs/>
          <w:sz w:val="24"/>
          <w:szCs w:val="24"/>
          <w:rtl/>
          <w:lang w:eastAsia="en-US"/>
        </w:rPr>
      </w:pPr>
    </w:p>
    <w:p w14:paraId="1260C6EB" w14:textId="353F9F78" w:rsidR="00AE330A" w:rsidRPr="009929ED" w:rsidRDefault="00AE330A" w:rsidP="009929ED">
      <w:pPr>
        <w:ind w:left="709" w:firstLine="11"/>
        <w:jc w:val="both"/>
        <w:rPr>
          <w:b w:val="0"/>
          <w:bCs/>
          <w:sz w:val="24"/>
          <w:szCs w:val="24"/>
          <w:rtl/>
          <w:lang w:eastAsia="en-US"/>
        </w:rPr>
      </w:pPr>
      <w:r w:rsidRPr="009929ED">
        <w:rPr>
          <w:rFonts w:hint="cs"/>
          <w:sz w:val="24"/>
          <w:szCs w:val="24"/>
          <w:rtl/>
          <w:lang w:eastAsia="en-US"/>
        </w:rPr>
        <w:t>הצעות מפורטות, במעטפה סגורה, נושאת ציון מכרז מספר 5/2014, יש להפקיד במסירה אישית בתיבת המכרזים, שבמשרדי המזמין, משרדו של המנהל האדמיניסטרטיבי, בנין אשפוז א',</w:t>
      </w:r>
      <w:r w:rsidRPr="009929ED">
        <w:rPr>
          <w:rFonts w:hint="cs"/>
          <w:b w:val="0"/>
          <w:bCs/>
          <w:sz w:val="24"/>
          <w:szCs w:val="24"/>
          <w:rtl/>
          <w:lang w:eastAsia="en-US"/>
        </w:rPr>
        <w:t xml:space="preserve">  עד ליום </w:t>
      </w:r>
      <w:r w:rsidR="009929ED" w:rsidRPr="009929ED">
        <w:rPr>
          <w:rFonts w:hint="cs"/>
          <w:b w:val="0"/>
          <w:bCs/>
          <w:sz w:val="24"/>
          <w:szCs w:val="24"/>
          <w:rtl/>
          <w:lang w:eastAsia="en-US"/>
        </w:rPr>
        <w:t>28</w:t>
      </w:r>
      <w:r w:rsidRPr="009929ED">
        <w:rPr>
          <w:rFonts w:hint="cs"/>
          <w:b w:val="0"/>
          <w:bCs/>
          <w:sz w:val="24"/>
          <w:szCs w:val="24"/>
          <w:rtl/>
          <w:lang w:eastAsia="en-US"/>
        </w:rPr>
        <w:t>/</w:t>
      </w:r>
      <w:r w:rsidR="009929ED" w:rsidRPr="009929ED">
        <w:rPr>
          <w:rFonts w:hint="cs"/>
          <w:b w:val="0"/>
          <w:bCs/>
          <w:sz w:val="24"/>
          <w:szCs w:val="24"/>
          <w:rtl/>
          <w:lang w:eastAsia="en-US"/>
        </w:rPr>
        <w:t>09</w:t>
      </w:r>
      <w:r w:rsidRPr="009929ED">
        <w:rPr>
          <w:rFonts w:hint="cs"/>
          <w:b w:val="0"/>
          <w:bCs/>
          <w:sz w:val="24"/>
          <w:szCs w:val="24"/>
          <w:rtl/>
          <w:lang w:eastAsia="en-US"/>
        </w:rPr>
        <w:t>/</w:t>
      </w:r>
      <w:r w:rsidR="009929ED" w:rsidRPr="009929ED">
        <w:rPr>
          <w:rFonts w:hint="cs"/>
          <w:b w:val="0"/>
          <w:bCs/>
          <w:sz w:val="24"/>
          <w:szCs w:val="24"/>
          <w:rtl/>
          <w:lang w:eastAsia="en-US"/>
        </w:rPr>
        <w:t>2014</w:t>
      </w:r>
      <w:r w:rsidRPr="009929ED">
        <w:rPr>
          <w:rFonts w:hint="cs"/>
          <w:b w:val="0"/>
          <w:bCs/>
          <w:sz w:val="24"/>
          <w:szCs w:val="24"/>
          <w:rtl/>
          <w:lang w:eastAsia="en-US"/>
        </w:rPr>
        <w:t xml:space="preserve"> בשעה 13:00.</w:t>
      </w:r>
    </w:p>
    <w:p w14:paraId="25BBD6AD" w14:textId="77777777" w:rsidR="00AE330A" w:rsidRPr="00AE330A" w:rsidRDefault="00AE330A" w:rsidP="00AE330A">
      <w:pPr>
        <w:ind w:left="709" w:firstLine="11"/>
        <w:jc w:val="both"/>
        <w:rPr>
          <w:b w:val="0"/>
          <w:sz w:val="24"/>
          <w:szCs w:val="24"/>
          <w:rtl/>
          <w:lang w:eastAsia="en-US"/>
        </w:rPr>
      </w:pPr>
      <w:r w:rsidRPr="009929ED">
        <w:rPr>
          <w:rFonts w:hint="cs"/>
          <w:sz w:val="24"/>
          <w:szCs w:val="24"/>
          <w:rtl/>
          <w:lang w:eastAsia="en-US"/>
        </w:rPr>
        <w:t>מעטפה שתגיע לאחר המועד הנ"ל לא תשתתף במכרז.</w:t>
      </w:r>
    </w:p>
    <w:p w14:paraId="32277241" w14:textId="77777777" w:rsidR="00AE330A" w:rsidRPr="00AE330A" w:rsidRDefault="00AE330A" w:rsidP="00AE330A">
      <w:pPr>
        <w:ind w:left="709"/>
        <w:jc w:val="both"/>
        <w:rPr>
          <w:sz w:val="24"/>
          <w:szCs w:val="24"/>
          <w:rtl/>
          <w:lang w:eastAsia="en-US"/>
        </w:rPr>
      </w:pPr>
      <w:r w:rsidRPr="00AE330A">
        <w:rPr>
          <w:rFonts w:hint="cs"/>
          <w:sz w:val="24"/>
          <w:szCs w:val="24"/>
          <w:rtl/>
          <w:lang w:eastAsia="en-US"/>
        </w:rPr>
        <w:t>משלוח ההצעה בדואר או בכל דרך אחרת אינו עונה על דרישות המכרז והינו על אחריותו הבלעדית של המשתתף.</w:t>
      </w:r>
    </w:p>
    <w:p w14:paraId="2E57056D" w14:textId="77777777" w:rsidR="00AE330A" w:rsidRPr="00AE330A" w:rsidRDefault="00AE330A" w:rsidP="00AE330A">
      <w:pPr>
        <w:jc w:val="both"/>
        <w:rPr>
          <w:sz w:val="24"/>
          <w:szCs w:val="24"/>
          <w:rtl/>
          <w:lang w:eastAsia="en-US"/>
        </w:rPr>
      </w:pPr>
    </w:p>
    <w:p w14:paraId="5B77E9F5"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lastRenderedPageBreak/>
        <w:t>הוצאות המכרז</w:t>
      </w:r>
    </w:p>
    <w:p w14:paraId="22574129" w14:textId="77777777" w:rsidR="00AE330A" w:rsidRPr="00AE330A" w:rsidRDefault="00AE330A" w:rsidP="00AE330A">
      <w:pPr>
        <w:ind w:left="720"/>
        <w:jc w:val="both"/>
        <w:rPr>
          <w:b w:val="0"/>
          <w:sz w:val="24"/>
          <w:szCs w:val="24"/>
          <w:rtl/>
          <w:lang w:eastAsia="en-US"/>
        </w:rPr>
      </w:pPr>
    </w:p>
    <w:p w14:paraId="086B7D9E" w14:textId="77777777" w:rsidR="00AE330A" w:rsidRPr="00AE330A" w:rsidRDefault="00AE330A" w:rsidP="00AE330A">
      <w:pPr>
        <w:ind w:left="1080"/>
        <w:jc w:val="both"/>
        <w:rPr>
          <w:sz w:val="24"/>
          <w:szCs w:val="24"/>
          <w:rtl/>
          <w:lang w:eastAsia="en-US"/>
        </w:rPr>
      </w:pPr>
      <w:r w:rsidRPr="00AE330A">
        <w:rPr>
          <w:rFonts w:hint="cs"/>
          <w:sz w:val="24"/>
          <w:szCs w:val="24"/>
          <w:rtl/>
          <w:lang w:eastAsia="en-US"/>
        </w:rPr>
        <w:t>המציעים לא יהיו זכאים לתשלום כלשהו בגין הוצאות שהוציאו בקשר עם הגשת ההצעה, בין אם זו תתקבל ובין אם לאו, ובין אם הושלמו הליכי המכרז או שהמכרז בוטל.</w:t>
      </w:r>
    </w:p>
    <w:p w14:paraId="1EBEC0F6" w14:textId="77777777" w:rsidR="00AE330A" w:rsidRPr="00AE330A" w:rsidRDefault="00AE330A" w:rsidP="00AE330A">
      <w:pPr>
        <w:jc w:val="both"/>
        <w:rPr>
          <w:sz w:val="24"/>
          <w:szCs w:val="24"/>
          <w:rtl/>
          <w:lang w:eastAsia="en-US"/>
        </w:rPr>
      </w:pPr>
    </w:p>
    <w:p w14:paraId="16FD5770"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הבהרות ושינויים</w:t>
      </w:r>
    </w:p>
    <w:p w14:paraId="101034C3" w14:textId="77777777" w:rsidR="00AE330A" w:rsidRPr="00AE330A" w:rsidRDefault="00AE330A" w:rsidP="00AE330A">
      <w:pPr>
        <w:jc w:val="both"/>
        <w:rPr>
          <w:b w:val="0"/>
          <w:sz w:val="24"/>
          <w:szCs w:val="24"/>
          <w:lang w:eastAsia="en-US"/>
        </w:rPr>
      </w:pPr>
    </w:p>
    <w:p w14:paraId="58C4E4D8"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לפרטים נוספים ניתן לפנות בכתב ליהודית אלי, ס.מנהל אדמיניסטרטיבי, באמצעות פקס למספר</w:t>
      </w:r>
      <w:r w:rsidRPr="00AE330A">
        <w:rPr>
          <w:rFonts w:hint="cs"/>
          <w:sz w:val="24"/>
          <w:szCs w:val="24"/>
          <w:rtl/>
          <w:lang w:eastAsia="en-US"/>
        </w:rPr>
        <w:br/>
        <w:t>04-6344752 בכתובת ת.ד. 169 חדרה.</w:t>
      </w:r>
    </w:p>
    <w:p w14:paraId="148C21AA" w14:textId="77777777" w:rsidR="00AE330A" w:rsidRPr="00AE330A" w:rsidRDefault="00AE330A" w:rsidP="00AE330A">
      <w:pPr>
        <w:ind w:left="992"/>
        <w:jc w:val="both"/>
        <w:rPr>
          <w:sz w:val="24"/>
          <w:szCs w:val="24"/>
          <w:rtl/>
          <w:lang w:eastAsia="en-US"/>
        </w:rPr>
      </w:pPr>
    </w:p>
    <w:p w14:paraId="5EF43F83"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המזמין לא יתחשב בפרטים/מידע שנמסרו ע"י גורם אחר.</w:t>
      </w:r>
    </w:p>
    <w:p w14:paraId="5B356CBD" w14:textId="77777777" w:rsidR="00AE330A" w:rsidRPr="00AE330A" w:rsidRDefault="00AE330A" w:rsidP="00AE330A">
      <w:pPr>
        <w:ind w:left="992"/>
        <w:jc w:val="both"/>
        <w:rPr>
          <w:sz w:val="24"/>
          <w:szCs w:val="24"/>
          <w:rtl/>
          <w:lang w:eastAsia="en-US"/>
        </w:rPr>
      </w:pPr>
    </w:p>
    <w:p w14:paraId="2B997AEF" w14:textId="1E4AD98E" w:rsidR="00AE330A" w:rsidRPr="00AE330A" w:rsidRDefault="00AE330A" w:rsidP="009929ED">
      <w:pPr>
        <w:numPr>
          <w:ilvl w:val="1"/>
          <w:numId w:val="4"/>
        </w:numPr>
        <w:tabs>
          <w:tab w:val="clear" w:pos="567"/>
          <w:tab w:val="num" w:pos="992"/>
        </w:tabs>
        <w:ind w:left="992" w:hanging="567"/>
        <w:jc w:val="both"/>
        <w:rPr>
          <w:sz w:val="24"/>
          <w:szCs w:val="24"/>
          <w:rtl/>
          <w:lang w:eastAsia="en-US"/>
        </w:rPr>
      </w:pPr>
      <w:r w:rsidRPr="009929ED">
        <w:rPr>
          <w:rFonts w:hint="cs"/>
          <w:sz w:val="24"/>
          <w:szCs w:val="24"/>
          <w:rtl/>
          <w:lang w:eastAsia="en-US"/>
        </w:rPr>
        <w:t xml:space="preserve">פניה כאמור לעיל תעשה לא יאוחר מיום </w:t>
      </w:r>
      <w:r w:rsidR="009929ED" w:rsidRPr="009929ED">
        <w:rPr>
          <w:rFonts w:hint="cs"/>
          <w:sz w:val="24"/>
          <w:szCs w:val="24"/>
          <w:rtl/>
          <w:lang w:eastAsia="en-US"/>
        </w:rPr>
        <w:t>15</w:t>
      </w:r>
      <w:r w:rsidRPr="009929ED">
        <w:rPr>
          <w:rFonts w:hint="cs"/>
          <w:sz w:val="24"/>
          <w:szCs w:val="24"/>
          <w:rtl/>
          <w:lang w:eastAsia="en-US"/>
        </w:rPr>
        <w:t>/</w:t>
      </w:r>
      <w:r w:rsidR="009929ED" w:rsidRPr="009929ED">
        <w:rPr>
          <w:rFonts w:hint="cs"/>
          <w:sz w:val="24"/>
          <w:szCs w:val="24"/>
          <w:rtl/>
          <w:lang w:eastAsia="en-US"/>
        </w:rPr>
        <w:t>09</w:t>
      </w:r>
      <w:r w:rsidRPr="009929ED">
        <w:rPr>
          <w:rFonts w:hint="cs"/>
          <w:sz w:val="24"/>
          <w:szCs w:val="24"/>
          <w:rtl/>
          <w:lang w:eastAsia="en-US"/>
        </w:rPr>
        <w:t>/</w:t>
      </w:r>
      <w:r w:rsidR="009929ED" w:rsidRPr="009929ED">
        <w:rPr>
          <w:rFonts w:hint="cs"/>
          <w:sz w:val="24"/>
          <w:szCs w:val="24"/>
          <w:rtl/>
          <w:lang w:eastAsia="en-US"/>
        </w:rPr>
        <w:t>2014</w:t>
      </w:r>
      <w:r w:rsidRPr="009929ED">
        <w:rPr>
          <w:rFonts w:hint="cs"/>
          <w:sz w:val="24"/>
          <w:szCs w:val="24"/>
          <w:rtl/>
          <w:lang w:eastAsia="en-US"/>
        </w:rPr>
        <w:t xml:space="preserve"> , מציע שלא יגיש פניה עד למועד זה יראוהו</w:t>
      </w:r>
      <w:r w:rsidRPr="00AE330A">
        <w:rPr>
          <w:rFonts w:hint="cs"/>
          <w:sz w:val="24"/>
          <w:szCs w:val="24"/>
          <w:rtl/>
          <w:lang w:eastAsia="en-US"/>
        </w:rPr>
        <w:t xml:space="preserve"> כמסכים לתנאי המכרז במלואם וכמוותר על קבלת פרטים נוספים והבהרות.</w:t>
      </w:r>
    </w:p>
    <w:p w14:paraId="3A0DE85C" w14:textId="77777777" w:rsidR="00AE330A" w:rsidRPr="00AE330A" w:rsidRDefault="00AE330A" w:rsidP="00AE330A">
      <w:pPr>
        <w:ind w:left="992"/>
        <w:jc w:val="both"/>
        <w:rPr>
          <w:sz w:val="24"/>
          <w:szCs w:val="24"/>
          <w:rtl/>
          <w:lang w:eastAsia="en-US"/>
        </w:rPr>
      </w:pPr>
    </w:p>
    <w:p w14:paraId="4297DA7A"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המזמין רשאי, בכל עת, קודם למועד האחרון להגשת הצעות במכרז, להכניס שינויים ותיקונים במסמכי המכרז, ביוזמתו או בתשובה לשאלות המשתתפים. השינויים והתיקונים, כאמור, יהוו חלק בלתי נפרד מתנאי המכרז ויובאו, בכתב, לידיעתם של משתתפי המכרז, בדואר רשום ו/או בפקסימיליה ו/או בדואר אלקטרוני לפי הכתובות שנמסרו על ידם.</w:t>
      </w:r>
    </w:p>
    <w:p w14:paraId="56A557FB" w14:textId="77777777" w:rsidR="00AE330A" w:rsidRPr="00AE330A" w:rsidRDefault="00AE330A" w:rsidP="00AE330A">
      <w:pPr>
        <w:ind w:left="992"/>
        <w:jc w:val="both"/>
        <w:rPr>
          <w:sz w:val="24"/>
          <w:szCs w:val="24"/>
          <w:rtl/>
          <w:lang w:eastAsia="en-US"/>
        </w:rPr>
      </w:pPr>
    </w:p>
    <w:p w14:paraId="202D13F9"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המציע יצרף למסמכי ההצעה את הודעות המזמין כאמור כשהן חתומות בחתימתו, לאישור קבלתן, הבנתן והבאת האמור בהן בחשבון במסגרת הצעתו.</w:t>
      </w:r>
    </w:p>
    <w:p w14:paraId="7C63FE7C" w14:textId="77777777" w:rsidR="00AE330A" w:rsidRPr="00AE330A" w:rsidRDefault="00AE330A" w:rsidP="00AE330A">
      <w:pPr>
        <w:ind w:left="992"/>
        <w:jc w:val="both"/>
        <w:rPr>
          <w:sz w:val="24"/>
          <w:szCs w:val="24"/>
          <w:rtl/>
          <w:lang w:eastAsia="en-US"/>
        </w:rPr>
      </w:pPr>
    </w:p>
    <w:p w14:paraId="2326E2BE"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שמירת זכויות</w:t>
      </w:r>
    </w:p>
    <w:p w14:paraId="25D56B11" w14:textId="77777777" w:rsidR="00AE330A" w:rsidRPr="00AE330A" w:rsidRDefault="00AE330A" w:rsidP="00AE330A">
      <w:pPr>
        <w:jc w:val="both"/>
        <w:rPr>
          <w:b w:val="0"/>
          <w:sz w:val="24"/>
          <w:szCs w:val="24"/>
          <w:rtl/>
          <w:lang w:eastAsia="en-US"/>
        </w:rPr>
      </w:pPr>
    </w:p>
    <w:p w14:paraId="07792F11"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המזמין שומר לעצמו את הזכות שלא לאשר טובין שלדעתו ועל פי שיקול דעתו הבלעדי אינם מתאימים לצרכיו.</w:t>
      </w:r>
    </w:p>
    <w:p w14:paraId="4F0F4204" w14:textId="77777777" w:rsidR="00AE330A" w:rsidRPr="00AE330A" w:rsidRDefault="00AE330A" w:rsidP="00AE330A">
      <w:pPr>
        <w:ind w:left="992"/>
        <w:jc w:val="both"/>
        <w:rPr>
          <w:sz w:val="24"/>
          <w:szCs w:val="24"/>
          <w:lang w:eastAsia="en-US"/>
        </w:rPr>
      </w:pPr>
    </w:p>
    <w:p w14:paraId="17647F0E"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המזמין יהא זכאי לאכוף על המשתתף שהצעתו תקבע כזוכה את תנאי הצעתו במכרז בהתאם  לתנאי ההסכם המצ"ב.</w:t>
      </w:r>
    </w:p>
    <w:p w14:paraId="056AE946" w14:textId="77777777" w:rsidR="00AE330A" w:rsidRPr="00AE330A" w:rsidRDefault="00AE330A" w:rsidP="00AE330A">
      <w:pPr>
        <w:ind w:left="992"/>
        <w:jc w:val="both"/>
        <w:rPr>
          <w:sz w:val="24"/>
          <w:szCs w:val="24"/>
          <w:rtl/>
          <w:lang w:eastAsia="en-US"/>
        </w:rPr>
      </w:pPr>
    </w:p>
    <w:p w14:paraId="7183C3D8"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המזמין יהיה רשאי לבטל את המכרז ואת ההתקשרות על פיו בגלל סיבות תקציביות ו/או מנהליות ו/או ארגוניות ולמשתתפים או לזוכה לא יהיו שום טענות ו/או תובענות לפיצויים. כמו כן יהא רשאי המזמין לבטל ההזמנה להציע הצעות ולפרסם אחרת במקומה בתנאים דומים או אחרים. </w:t>
      </w:r>
    </w:p>
    <w:p w14:paraId="66FD361E" w14:textId="77777777" w:rsidR="00AE330A" w:rsidRPr="00AE330A" w:rsidRDefault="00AE330A" w:rsidP="00AE330A">
      <w:pPr>
        <w:tabs>
          <w:tab w:val="num" w:pos="1381"/>
        </w:tabs>
        <w:jc w:val="both"/>
        <w:rPr>
          <w:sz w:val="24"/>
          <w:szCs w:val="24"/>
          <w:lang w:eastAsia="en-US"/>
        </w:rPr>
      </w:pPr>
    </w:p>
    <w:p w14:paraId="1B121875"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בחינת ההצעות</w:t>
      </w:r>
    </w:p>
    <w:p w14:paraId="20410823" w14:textId="77777777" w:rsidR="00AE330A" w:rsidRPr="00AE330A" w:rsidRDefault="00AE330A" w:rsidP="00AE330A">
      <w:pPr>
        <w:tabs>
          <w:tab w:val="num" w:pos="1381"/>
        </w:tabs>
        <w:jc w:val="both"/>
        <w:rPr>
          <w:b w:val="0"/>
          <w:sz w:val="24"/>
          <w:szCs w:val="24"/>
          <w:rtl/>
          <w:lang w:eastAsia="en-US"/>
        </w:rPr>
      </w:pPr>
    </w:p>
    <w:p w14:paraId="79E1F310"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אי השלמת מקום הטעון מילוי ו/או כל שינוי או תוספת שייעשו במסמכי המכרז או כל הסתייגות ביחס אליהם, בין ע"י שינוי או תוספת בגוף המסמכים ובין במכתב לוואי או בכל דרך אחרת, אינו בעל תוקף כלפי המזמין ועלול לגרום לפסילת ההצעה.</w:t>
      </w:r>
    </w:p>
    <w:p w14:paraId="6C36B089" w14:textId="77777777" w:rsidR="00AE330A" w:rsidRPr="00AE330A" w:rsidRDefault="00AE330A" w:rsidP="00AE330A">
      <w:pPr>
        <w:ind w:left="992"/>
        <w:jc w:val="both"/>
        <w:rPr>
          <w:sz w:val="24"/>
          <w:szCs w:val="24"/>
          <w:rtl/>
          <w:lang w:eastAsia="en-US"/>
        </w:rPr>
      </w:pPr>
    </w:p>
    <w:p w14:paraId="091F5E0D"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המזמין רשאי לא להתחשב כלל בהצעה שהיא בלתי סבירה מבחינת מחירה לעומת מהות ההצעה ותנאיה, או בשל חוסר התייחסות מפורטת לסעיף מסעיפי המכרז שלדעת המזמין מונעת הערכת ההצעה.</w:t>
      </w:r>
    </w:p>
    <w:p w14:paraId="1367C9F4" w14:textId="77777777" w:rsidR="00AE330A" w:rsidRPr="00AE330A" w:rsidRDefault="00AE330A" w:rsidP="00AE330A">
      <w:pPr>
        <w:ind w:left="992"/>
        <w:jc w:val="both"/>
        <w:rPr>
          <w:sz w:val="24"/>
          <w:szCs w:val="24"/>
          <w:rtl/>
          <w:lang w:eastAsia="en-US"/>
        </w:rPr>
      </w:pPr>
    </w:p>
    <w:p w14:paraId="0FBB5615"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lastRenderedPageBreak/>
        <w:t>המזמין יבחר את הזוכה במכרז בהתאם לאמות המידה שנקבעו במסמכי מכרז זה. עם זאת, המזמין רשאי שלא לקבל כל הצעה שהיא, ואין בהזמנה זו כדי לחייב את המזמין להוציאה לפועל.</w:t>
      </w:r>
    </w:p>
    <w:p w14:paraId="20E21F33" w14:textId="77777777" w:rsidR="00AE330A" w:rsidRPr="00AE330A" w:rsidRDefault="00AE330A" w:rsidP="00AE330A">
      <w:pPr>
        <w:ind w:left="992"/>
        <w:jc w:val="both"/>
        <w:rPr>
          <w:sz w:val="24"/>
          <w:szCs w:val="24"/>
          <w:lang w:eastAsia="en-US"/>
        </w:rPr>
      </w:pPr>
    </w:p>
    <w:p w14:paraId="1DD3AA84"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המזמין יהא רשאי לדרוש מהמציעים פרטים ו/או מסמכים נוספים ו/או הבהרות נוספות לשביעות רצונו המלאה גם לאחר פתיחת ההצעות על מנת לבחון את המציע והצעתו במסגרת שיקוליו, כאמור.</w:t>
      </w:r>
    </w:p>
    <w:p w14:paraId="5C414C43" w14:textId="77777777" w:rsidR="00AE330A" w:rsidRPr="00AE330A" w:rsidRDefault="00AE330A" w:rsidP="00AE330A">
      <w:pPr>
        <w:ind w:left="992"/>
        <w:jc w:val="both"/>
        <w:rPr>
          <w:sz w:val="24"/>
          <w:szCs w:val="24"/>
          <w:lang w:eastAsia="en-US"/>
        </w:rPr>
      </w:pPr>
    </w:p>
    <w:p w14:paraId="50179D07"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הודעה על הזכייה וההתקשרות</w:t>
      </w:r>
    </w:p>
    <w:p w14:paraId="34EFE498" w14:textId="77777777" w:rsidR="00AE330A" w:rsidRPr="00AE330A" w:rsidRDefault="00AE330A" w:rsidP="00AE330A">
      <w:pPr>
        <w:jc w:val="both"/>
        <w:rPr>
          <w:b w:val="0"/>
          <w:sz w:val="24"/>
          <w:szCs w:val="24"/>
          <w:lang w:eastAsia="en-US"/>
        </w:rPr>
      </w:pPr>
    </w:p>
    <w:p w14:paraId="722166E5"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עם קביעת הזוכה במכרז תימסר לו על כך הודעה בכתב.</w:t>
      </w:r>
    </w:p>
    <w:p w14:paraId="06754A91" w14:textId="77777777" w:rsidR="00AE330A" w:rsidRPr="00AE330A" w:rsidRDefault="00AE330A" w:rsidP="00AE330A">
      <w:pPr>
        <w:ind w:left="992"/>
        <w:jc w:val="both"/>
        <w:rPr>
          <w:sz w:val="24"/>
          <w:szCs w:val="24"/>
          <w:lang w:eastAsia="en-US"/>
        </w:rPr>
      </w:pPr>
    </w:p>
    <w:p w14:paraId="5CBA5B64"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המציע שיקבע כזוכה במכרז מתחייב לחתום עם המזמין על ההסכם תוך 7 ימים ממועד ההודעה, כאמור, או במועד מוקדם יותר, כפי שיקבע על ידי המזמין וכן להמציא ערבות בנקאית/חב' ביטוח צמודה למדד המחירים לצרכן ובלתי מותנית בגובה של 4,000 ש"ח להבטחת התחייבויותיו על פי ההסכם. נוסח הערבות כמצורף במסמך ו'.</w:t>
      </w:r>
    </w:p>
    <w:p w14:paraId="7450E670" w14:textId="77777777" w:rsidR="00AE330A" w:rsidRPr="00AE330A" w:rsidRDefault="00AE330A" w:rsidP="00AE330A">
      <w:pPr>
        <w:ind w:left="992"/>
        <w:jc w:val="both"/>
        <w:rPr>
          <w:sz w:val="24"/>
          <w:szCs w:val="24"/>
          <w:rtl/>
          <w:lang w:eastAsia="en-US"/>
        </w:rPr>
      </w:pPr>
    </w:p>
    <w:p w14:paraId="5EA55218"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 xml:space="preserve">מציע שהצעתו לא תתקבל יקבל על כך הודעה בכתב. </w:t>
      </w:r>
    </w:p>
    <w:p w14:paraId="074B42DB" w14:textId="77777777" w:rsidR="00AE330A" w:rsidRPr="00AE330A" w:rsidRDefault="00AE330A" w:rsidP="00AE330A">
      <w:pPr>
        <w:ind w:left="992"/>
        <w:jc w:val="both"/>
        <w:rPr>
          <w:sz w:val="24"/>
          <w:szCs w:val="24"/>
          <w:lang w:eastAsia="en-US"/>
        </w:rPr>
      </w:pPr>
    </w:p>
    <w:p w14:paraId="6D5080C1"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הזוכה במכרז יחל בביצוע השירותים  מיד עם חתימה על הסכם ההתקשרות, ויספק את הטובין על פי הזמנות שיועברו החל ממועד זה.</w:t>
      </w:r>
    </w:p>
    <w:p w14:paraId="44686AF8" w14:textId="77777777" w:rsidR="00AE330A" w:rsidRPr="00AE330A" w:rsidRDefault="00AE330A" w:rsidP="00AE330A">
      <w:pPr>
        <w:ind w:left="1134"/>
        <w:jc w:val="both"/>
        <w:rPr>
          <w:sz w:val="24"/>
          <w:szCs w:val="24"/>
          <w:lang w:eastAsia="en-US"/>
        </w:rPr>
      </w:pPr>
    </w:p>
    <w:p w14:paraId="74DC737F" w14:textId="77777777" w:rsidR="00AE330A" w:rsidRPr="00AE330A" w:rsidRDefault="00AE330A" w:rsidP="00AE330A">
      <w:pPr>
        <w:numPr>
          <w:ilvl w:val="0"/>
          <w:numId w:val="4"/>
        </w:numPr>
        <w:tabs>
          <w:tab w:val="clear" w:pos="567"/>
        </w:tabs>
        <w:jc w:val="both"/>
        <w:rPr>
          <w:bCs/>
          <w:sz w:val="24"/>
          <w:szCs w:val="24"/>
          <w:u w:val="single"/>
          <w:rtl/>
          <w:lang w:eastAsia="en-US"/>
        </w:rPr>
      </w:pPr>
      <w:bookmarkStart w:id="1" w:name="_Ref179536634"/>
      <w:r w:rsidRPr="00AE330A">
        <w:rPr>
          <w:rFonts w:hint="cs"/>
          <w:b w:val="0"/>
          <w:bCs/>
          <w:sz w:val="24"/>
          <w:szCs w:val="24"/>
          <w:u w:val="single"/>
          <w:rtl/>
          <w:lang w:eastAsia="en-US"/>
        </w:rPr>
        <w:t>התבוננות בהצעות של מציעים אחרים</w:t>
      </w:r>
      <w:bookmarkEnd w:id="1"/>
    </w:p>
    <w:p w14:paraId="4847D34F" w14:textId="77777777" w:rsidR="00AE330A" w:rsidRPr="00AE330A" w:rsidRDefault="00AE330A" w:rsidP="00AE330A">
      <w:pPr>
        <w:jc w:val="both"/>
        <w:rPr>
          <w:b w:val="0"/>
          <w:sz w:val="24"/>
          <w:szCs w:val="24"/>
          <w:lang w:eastAsia="en-US"/>
        </w:rPr>
      </w:pPr>
    </w:p>
    <w:p w14:paraId="0682676D"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 xml:space="preserve">המציע מצהיר כי ידוע לו שעפ”י חוק חובת המכרזים התשנ"ב-1992, (להלן: "חוק חובת המכרזים"), יתכן שתהיינה פניות של מציעים אחרים לראות את הצעתו במידה ויזכה. </w:t>
      </w:r>
    </w:p>
    <w:p w14:paraId="53C67F63" w14:textId="77777777" w:rsidR="00AE330A" w:rsidRPr="00AE330A" w:rsidRDefault="00AE330A" w:rsidP="00AE330A">
      <w:pPr>
        <w:ind w:left="992"/>
        <w:jc w:val="both"/>
        <w:rPr>
          <w:sz w:val="24"/>
          <w:szCs w:val="24"/>
          <w:lang w:eastAsia="en-US"/>
        </w:rPr>
      </w:pPr>
    </w:p>
    <w:p w14:paraId="0111DB0D"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bookmarkStart w:id="2" w:name="_Ref162257778"/>
      <w:r w:rsidRPr="00AE330A">
        <w:rPr>
          <w:rFonts w:hint="cs"/>
          <w:sz w:val="24"/>
          <w:szCs w:val="24"/>
          <w:rtl/>
          <w:lang w:eastAsia="en-US"/>
        </w:rPr>
        <w:t>במידה ולמציע פרטים בהצעה שהוא מבקש שיהיו חסויים בפני הצגה למציעים אחרים מטעמי סוד מקצועי או מסחרי, יצוין במפורש אלו פרטים בהצעתו הוא מבקש שיהיו חסויים, על גבי נספח שיצרף להצעתו . מציע שלא יציין פרטים שכאלה, ייראה כמי שהסכים לחשיפת הצעתו כולה. בכל מקרה, ההחלטה הסופית על חיסיון סעיפים תהא של ועדת המכרזים בלבד. ועדת המכרזים תהא רשאית עפ”י שיקול דעתה להציג כל מסמך שלהערכתה המקצועית אינו מהווה סוד מסחרי והוא דרוש כדי לעמוד בדרישות של חוק חובת המכרזים. בהגשת הצעתו מסכים ומאשר המציע מראש כי אין ולא יהיו לו כל טענות, דרישות או תביעות כנגד המזמין בגין כל החלטה בנדון.</w:t>
      </w:r>
      <w:bookmarkEnd w:id="2"/>
    </w:p>
    <w:p w14:paraId="250D2C49" w14:textId="77777777" w:rsidR="00AE330A" w:rsidRPr="00AE330A" w:rsidRDefault="00AE330A" w:rsidP="00AE330A">
      <w:pPr>
        <w:ind w:left="992"/>
        <w:jc w:val="both"/>
        <w:rPr>
          <w:sz w:val="24"/>
          <w:szCs w:val="24"/>
          <w:lang w:eastAsia="en-US"/>
        </w:rPr>
      </w:pPr>
    </w:p>
    <w:p w14:paraId="0568A698"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 xml:space="preserve">יובהר כי, בכל מקרה, הצעת המחיר של המציע תהיה גלויה למציעים האחרים, ובמסגרת הליך העיון בהצעות ניתן יהיה להציגה כאמור.  </w:t>
      </w:r>
    </w:p>
    <w:p w14:paraId="1ACBCB6F" w14:textId="77777777" w:rsidR="00AE330A" w:rsidRPr="00AE330A" w:rsidRDefault="00AE330A" w:rsidP="00AE330A">
      <w:pPr>
        <w:ind w:left="992"/>
        <w:jc w:val="both"/>
        <w:rPr>
          <w:sz w:val="24"/>
          <w:szCs w:val="24"/>
          <w:lang w:eastAsia="en-US"/>
        </w:rPr>
      </w:pPr>
    </w:p>
    <w:p w14:paraId="1748119E"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מציע, אשר עמד בתנאי המכרז והצעתו לא התקבלה, המעוניין לעיין בהחלטה הסופית של ועדת המכרזים יוכל לעשות זאת תמורת תשלום סך של 500 ₪.</w:t>
      </w:r>
    </w:p>
    <w:p w14:paraId="42D8A3A4" w14:textId="77777777" w:rsidR="00AE330A" w:rsidRPr="00AE330A" w:rsidRDefault="00AE330A" w:rsidP="00AE330A">
      <w:pPr>
        <w:ind w:left="992"/>
        <w:jc w:val="both"/>
        <w:rPr>
          <w:sz w:val="24"/>
          <w:szCs w:val="24"/>
          <w:lang w:eastAsia="en-US"/>
        </w:rPr>
      </w:pPr>
    </w:p>
    <w:p w14:paraId="0C0AA67B" w14:textId="77777777" w:rsidR="00AE330A" w:rsidRPr="00AE330A" w:rsidRDefault="00AE330A" w:rsidP="00AE330A">
      <w:pPr>
        <w:numPr>
          <w:ilvl w:val="1"/>
          <w:numId w:val="4"/>
        </w:numPr>
        <w:tabs>
          <w:tab w:val="clear" w:pos="567"/>
          <w:tab w:val="num" w:pos="992"/>
        </w:tabs>
        <w:ind w:left="992" w:hanging="567"/>
        <w:jc w:val="both"/>
        <w:rPr>
          <w:sz w:val="24"/>
          <w:szCs w:val="24"/>
          <w:lang w:eastAsia="en-US"/>
        </w:rPr>
      </w:pPr>
      <w:r w:rsidRPr="00AE330A">
        <w:rPr>
          <w:rFonts w:hint="cs"/>
          <w:sz w:val="24"/>
          <w:szCs w:val="24"/>
          <w:rtl/>
          <w:lang w:eastAsia="en-US"/>
        </w:rPr>
        <w:t>במידה ובחר מציע כי פרטים מהצעתו יהיו חסויים, לא יהיה רשאי אותו מציע לראות פרטים אלה  בהצעות אחרות.</w:t>
      </w:r>
    </w:p>
    <w:p w14:paraId="0FA17B07" w14:textId="77777777" w:rsidR="00AE330A" w:rsidRPr="00AE330A" w:rsidRDefault="00AE330A" w:rsidP="00AE330A">
      <w:pPr>
        <w:ind w:left="992"/>
        <w:jc w:val="both"/>
        <w:rPr>
          <w:sz w:val="24"/>
          <w:szCs w:val="24"/>
          <w:lang w:eastAsia="en-US"/>
        </w:rPr>
      </w:pPr>
    </w:p>
    <w:p w14:paraId="40F973D0" w14:textId="77777777" w:rsidR="00AE330A" w:rsidRPr="00AE330A" w:rsidRDefault="00AE330A" w:rsidP="00AE330A">
      <w:pPr>
        <w:numPr>
          <w:ilvl w:val="1"/>
          <w:numId w:val="4"/>
        </w:numPr>
        <w:tabs>
          <w:tab w:val="clear" w:pos="567"/>
          <w:tab w:val="num" w:pos="992"/>
        </w:tabs>
        <w:ind w:left="992" w:hanging="567"/>
        <w:jc w:val="both"/>
        <w:rPr>
          <w:sz w:val="24"/>
          <w:szCs w:val="24"/>
          <w:rtl/>
          <w:lang w:eastAsia="en-US"/>
        </w:rPr>
      </w:pPr>
      <w:r w:rsidRPr="00AE330A">
        <w:rPr>
          <w:rFonts w:hint="cs"/>
          <w:sz w:val="24"/>
          <w:szCs w:val="24"/>
          <w:rtl/>
          <w:lang w:eastAsia="en-US"/>
        </w:rPr>
        <w:t>עיון במסמכי המכרז יעשה בהתאם לחוק חובת המכרזים, ולאחר תאום מראש עם הגב' יהודית אלי, סגנית המנהל האדמיניסטרטיבי במרכז הרפואי.</w:t>
      </w:r>
    </w:p>
    <w:p w14:paraId="3CDCDC36" w14:textId="77777777" w:rsidR="00AE330A" w:rsidRPr="00AE330A" w:rsidRDefault="00AE330A" w:rsidP="00AE330A">
      <w:pPr>
        <w:jc w:val="both"/>
        <w:rPr>
          <w:sz w:val="24"/>
          <w:szCs w:val="24"/>
          <w:lang w:eastAsia="en-US"/>
        </w:rPr>
      </w:pPr>
    </w:p>
    <w:p w14:paraId="7FF8E1CC" w14:textId="77777777" w:rsidR="00AE330A" w:rsidRPr="00AE330A" w:rsidRDefault="00AE330A" w:rsidP="00AE330A">
      <w:pPr>
        <w:numPr>
          <w:ilvl w:val="0"/>
          <w:numId w:val="4"/>
        </w:numPr>
        <w:tabs>
          <w:tab w:val="clear" w:pos="567"/>
        </w:tabs>
        <w:jc w:val="both"/>
        <w:rPr>
          <w:bCs/>
          <w:sz w:val="24"/>
          <w:szCs w:val="24"/>
          <w:u w:val="single"/>
          <w:rtl/>
          <w:lang w:eastAsia="en-US"/>
        </w:rPr>
      </w:pPr>
      <w:r w:rsidRPr="00AE330A">
        <w:rPr>
          <w:rFonts w:hint="cs"/>
          <w:b w:val="0"/>
          <w:bCs/>
          <w:sz w:val="24"/>
          <w:szCs w:val="24"/>
          <w:u w:val="single"/>
          <w:rtl/>
          <w:lang w:eastAsia="en-US"/>
        </w:rPr>
        <w:t>אישור המציע</w:t>
      </w:r>
    </w:p>
    <w:p w14:paraId="09FB5BAE" w14:textId="77777777" w:rsidR="00AE330A" w:rsidRPr="00AE330A" w:rsidRDefault="00AE330A" w:rsidP="00AE330A">
      <w:pPr>
        <w:ind w:left="1440" w:hanging="720"/>
        <w:jc w:val="both"/>
        <w:rPr>
          <w:b w:val="0"/>
          <w:sz w:val="24"/>
          <w:szCs w:val="24"/>
          <w:rtl/>
          <w:lang w:eastAsia="en-US"/>
        </w:rPr>
      </w:pPr>
    </w:p>
    <w:p w14:paraId="0AF8CC66" w14:textId="77777777" w:rsidR="00AE330A" w:rsidRPr="00AE330A" w:rsidRDefault="00AE330A" w:rsidP="00AE330A">
      <w:pPr>
        <w:ind w:left="1440" w:hanging="720"/>
        <w:jc w:val="both"/>
        <w:rPr>
          <w:sz w:val="24"/>
          <w:szCs w:val="24"/>
          <w:rtl/>
          <w:lang w:eastAsia="en-US"/>
        </w:rPr>
      </w:pPr>
      <w:r w:rsidRPr="00AE330A">
        <w:rPr>
          <w:rFonts w:hint="cs"/>
          <w:sz w:val="24"/>
          <w:szCs w:val="24"/>
          <w:rtl/>
          <w:lang w:eastAsia="en-US"/>
        </w:rPr>
        <w:t xml:space="preserve">אני מאשר כי קראתי את כל האמור לעיל, הבנתי אותו, וככל שהדברים נוגעים להתחייבויותיי אם אזכה </w:t>
      </w:r>
    </w:p>
    <w:p w14:paraId="05C622A6" w14:textId="77777777" w:rsidR="00AE330A" w:rsidRPr="00AE330A" w:rsidRDefault="00AE330A" w:rsidP="00AE330A">
      <w:pPr>
        <w:ind w:left="1440" w:hanging="720"/>
        <w:jc w:val="both"/>
        <w:rPr>
          <w:sz w:val="24"/>
          <w:szCs w:val="24"/>
          <w:rtl/>
          <w:lang w:eastAsia="en-US"/>
        </w:rPr>
      </w:pPr>
      <w:r w:rsidRPr="00AE330A">
        <w:rPr>
          <w:rFonts w:hint="cs"/>
          <w:sz w:val="24"/>
          <w:szCs w:val="24"/>
          <w:rtl/>
          <w:lang w:eastAsia="en-US"/>
        </w:rPr>
        <w:t>במכרז, אני מתחייב כי אבצע אותם בהתאם לאמור.</w:t>
      </w:r>
    </w:p>
    <w:p w14:paraId="1D2BF99F" w14:textId="77777777" w:rsidR="00AE330A" w:rsidRPr="00AE330A" w:rsidRDefault="00AE330A" w:rsidP="00AE330A">
      <w:pPr>
        <w:ind w:left="1440" w:hanging="720"/>
        <w:jc w:val="both"/>
        <w:rPr>
          <w:sz w:val="24"/>
          <w:szCs w:val="24"/>
          <w:rtl/>
          <w:lang w:eastAsia="en-US"/>
        </w:rPr>
      </w:pPr>
    </w:p>
    <w:p w14:paraId="3B140EE5" w14:textId="77777777" w:rsidR="00AE330A" w:rsidRPr="00AE330A" w:rsidRDefault="00AE330A" w:rsidP="00AE330A">
      <w:pPr>
        <w:ind w:left="1440" w:hanging="720"/>
        <w:jc w:val="both"/>
        <w:rPr>
          <w:sz w:val="24"/>
          <w:szCs w:val="24"/>
          <w:rtl/>
          <w:lang w:eastAsia="en-US"/>
        </w:rPr>
      </w:pPr>
      <w:r w:rsidRPr="00AE330A">
        <w:rPr>
          <w:rFonts w:hint="cs"/>
          <w:sz w:val="24"/>
          <w:szCs w:val="24"/>
          <w:rtl/>
          <w:lang w:eastAsia="en-US"/>
        </w:rPr>
        <w:t xml:space="preserve">הערות, השגות או שאלות שהיו לי (אם היו כאלה) הועלו על ידי בפני נציגי המזמין לפני הגשת הצעתי </w:t>
      </w:r>
    </w:p>
    <w:p w14:paraId="0B8C41A2" w14:textId="77777777" w:rsidR="00AE330A" w:rsidRPr="00AE330A" w:rsidRDefault="00AE330A" w:rsidP="00AE330A">
      <w:pPr>
        <w:ind w:left="1440" w:hanging="720"/>
        <w:jc w:val="both"/>
        <w:rPr>
          <w:sz w:val="24"/>
          <w:szCs w:val="24"/>
          <w:rtl/>
          <w:lang w:eastAsia="en-US"/>
        </w:rPr>
      </w:pPr>
      <w:r w:rsidRPr="00AE330A">
        <w:rPr>
          <w:rFonts w:hint="cs"/>
          <w:sz w:val="24"/>
          <w:szCs w:val="24"/>
          <w:rtl/>
          <w:lang w:eastAsia="en-US"/>
        </w:rPr>
        <w:t>וקבלתי בקשר אליהם תשובה מספקת להנחת דעתי.</w:t>
      </w:r>
    </w:p>
    <w:p w14:paraId="1EBEA08C" w14:textId="77777777" w:rsidR="00AE330A" w:rsidRPr="00AE330A" w:rsidRDefault="00AE330A" w:rsidP="00AE330A">
      <w:pPr>
        <w:ind w:left="1440" w:hanging="720"/>
        <w:jc w:val="both"/>
        <w:rPr>
          <w:sz w:val="24"/>
          <w:szCs w:val="24"/>
          <w:rtl/>
          <w:lang w:eastAsia="en-US"/>
        </w:rPr>
      </w:pPr>
    </w:p>
    <w:p w14:paraId="1221D349" w14:textId="77777777" w:rsidR="00AE330A" w:rsidRPr="00AE330A" w:rsidRDefault="00AE330A" w:rsidP="00AE330A">
      <w:pPr>
        <w:ind w:left="1440" w:hanging="720"/>
        <w:jc w:val="both"/>
        <w:rPr>
          <w:sz w:val="24"/>
          <w:szCs w:val="24"/>
          <w:rtl/>
          <w:lang w:eastAsia="en-US"/>
        </w:rPr>
      </w:pPr>
      <w:r w:rsidRPr="00AE330A">
        <w:rPr>
          <w:rFonts w:hint="cs"/>
          <w:sz w:val="24"/>
          <w:szCs w:val="24"/>
          <w:rtl/>
          <w:lang w:eastAsia="en-US"/>
        </w:rPr>
        <w:t>אני מצהיר בזאת כי עבודתי תבוצע בהתאם לאמור במסמכי מכרז זה ובהסכם המצורף .</w:t>
      </w:r>
    </w:p>
    <w:p w14:paraId="36B34261" w14:textId="77777777" w:rsidR="00AE330A" w:rsidRPr="00AE330A" w:rsidRDefault="00AE330A" w:rsidP="00AE330A">
      <w:pPr>
        <w:ind w:left="1440" w:hanging="720"/>
        <w:jc w:val="both"/>
        <w:rPr>
          <w:sz w:val="24"/>
          <w:szCs w:val="24"/>
          <w:rtl/>
          <w:lang w:eastAsia="en-US"/>
        </w:rPr>
      </w:pPr>
    </w:p>
    <w:p w14:paraId="1606592F" w14:textId="77777777" w:rsidR="00AE330A" w:rsidRPr="00AE330A" w:rsidRDefault="00AE330A" w:rsidP="00AE330A">
      <w:pPr>
        <w:ind w:left="5760" w:firstLine="720"/>
        <w:jc w:val="both"/>
        <w:rPr>
          <w:sz w:val="24"/>
          <w:szCs w:val="24"/>
          <w:rtl/>
          <w:lang w:eastAsia="en-US"/>
        </w:rPr>
      </w:pPr>
    </w:p>
    <w:p w14:paraId="0C9820AA" w14:textId="77777777" w:rsidR="00AE330A" w:rsidRPr="00AE330A" w:rsidRDefault="00AE330A" w:rsidP="00AE330A">
      <w:pPr>
        <w:ind w:left="5760" w:firstLine="720"/>
        <w:jc w:val="both"/>
        <w:rPr>
          <w:sz w:val="24"/>
          <w:szCs w:val="24"/>
          <w:rtl/>
          <w:lang w:eastAsia="en-US"/>
        </w:rPr>
      </w:pPr>
    </w:p>
    <w:p w14:paraId="4329E343" w14:textId="3888D2A5" w:rsidR="00AE330A" w:rsidRPr="00AE330A" w:rsidRDefault="00AE330A" w:rsidP="009929ED">
      <w:pPr>
        <w:ind w:left="5760" w:firstLine="720"/>
        <w:jc w:val="both"/>
        <w:rPr>
          <w:sz w:val="24"/>
          <w:szCs w:val="24"/>
          <w:rtl/>
          <w:lang w:eastAsia="en-US"/>
        </w:rPr>
      </w:pPr>
      <w:r w:rsidRPr="00AE330A">
        <w:rPr>
          <w:rFonts w:hint="cs"/>
          <w:sz w:val="24"/>
          <w:szCs w:val="24"/>
          <w:rtl/>
          <w:lang w:eastAsia="en-US"/>
        </w:rPr>
        <w:t>______________________</w:t>
      </w:r>
    </w:p>
    <w:p w14:paraId="39006273" w14:textId="77777777" w:rsidR="00AE330A" w:rsidRPr="00AE330A" w:rsidRDefault="00AE330A" w:rsidP="00AE330A">
      <w:pPr>
        <w:ind w:left="6480"/>
        <w:jc w:val="both"/>
        <w:rPr>
          <w:sz w:val="24"/>
          <w:szCs w:val="24"/>
          <w:rtl/>
        </w:rPr>
      </w:pPr>
      <w:r w:rsidRPr="00AE330A">
        <w:rPr>
          <w:rFonts w:hint="cs"/>
          <w:sz w:val="24"/>
          <w:szCs w:val="24"/>
          <w:rtl/>
          <w:lang w:eastAsia="en-US"/>
        </w:rPr>
        <w:t xml:space="preserve">      חתימה וחותמת המציע</w:t>
      </w:r>
    </w:p>
    <w:p w14:paraId="5ECD98D6" w14:textId="77777777" w:rsidR="00AE330A" w:rsidRPr="009929ED" w:rsidRDefault="00AE330A" w:rsidP="009929ED">
      <w:pPr>
        <w:pStyle w:val="3"/>
        <w:ind w:hanging="390"/>
        <w:rPr>
          <w:sz w:val="28"/>
          <w:szCs w:val="28"/>
          <w:rtl/>
        </w:rPr>
      </w:pPr>
      <w:r w:rsidRPr="00AE330A">
        <w:rPr>
          <w:rFonts w:hint="cs"/>
          <w:b w:val="0"/>
          <w:bCs w:val="0"/>
          <w:sz w:val="24"/>
          <w:szCs w:val="24"/>
          <w:rtl/>
        </w:rPr>
        <w:br w:type="page"/>
      </w:r>
      <w:r w:rsidRPr="009929ED">
        <w:rPr>
          <w:rFonts w:hint="cs"/>
          <w:sz w:val="28"/>
          <w:szCs w:val="28"/>
          <w:rtl/>
        </w:rPr>
        <w:lastRenderedPageBreak/>
        <w:t>מסמך ב'</w:t>
      </w:r>
    </w:p>
    <w:p w14:paraId="106D3963" w14:textId="77777777" w:rsidR="00AE330A" w:rsidRPr="00AE330A" w:rsidRDefault="00AE330A" w:rsidP="00AE330A">
      <w:pPr>
        <w:jc w:val="both"/>
        <w:rPr>
          <w:sz w:val="24"/>
          <w:szCs w:val="24"/>
          <w:rtl/>
          <w:lang w:eastAsia="en-US"/>
        </w:rPr>
      </w:pPr>
    </w:p>
    <w:p w14:paraId="493F572B" w14:textId="77777777" w:rsidR="00AE330A" w:rsidRPr="009929ED" w:rsidRDefault="00AE330A" w:rsidP="00AE330A">
      <w:pPr>
        <w:jc w:val="center"/>
        <w:rPr>
          <w:bCs/>
          <w:rtl/>
          <w:lang w:eastAsia="en-US"/>
        </w:rPr>
      </w:pPr>
      <w:r w:rsidRPr="009929ED">
        <w:rPr>
          <w:rFonts w:hint="cs"/>
          <w:b w:val="0"/>
          <w:bCs/>
          <w:rtl/>
          <w:lang w:eastAsia="en-US"/>
        </w:rPr>
        <w:t>מכרז פומבי מספר 5/2014</w:t>
      </w:r>
    </w:p>
    <w:p w14:paraId="1DFFDC0C" w14:textId="77777777" w:rsidR="00AE330A" w:rsidRPr="009929ED" w:rsidRDefault="00AE330A" w:rsidP="00AE330A">
      <w:pPr>
        <w:jc w:val="center"/>
        <w:rPr>
          <w:b w:val="0"/>
          <w:bCs/>
          <w:rtl/>
          <w:lang w:eastAsia="en-US"/>
        </w:rPr>
      </w:pPr>
      <w:r w:rsidRPr="009929ED">
        <w:rPr>
          <w:rFonts w:hint="cs"/>
          <w:b w:val="0"/>
          <w:bCs/>
          <w:rtl/>
          <w:lang w:eastAsia="en-US"/>
        </w:rPr>
        <w:t>לאספקת שמיכות ממולאות מעכבות בעירה</w:t>
      </w:r>
      <w:r w:rsidRPr="009929ED">
        <w:rPr>
          <w:rFonts w:hint="cs"/>
          <w:b w:val="0"/>
          <w:bCs/>
          <w:rtl/>
          <w:lang w:eastAsia="en-US"/>
        </w:rPr>
        <w:br/>
        <w:t>עבור המרכז הרפואי הלל יפה</w:t>
      </w:r>
    </w:p>
    <w:p w14:paraId="7BA98083" w14:textId="77777777" w:rsidR="00AE330A" w:rsidRPr="009929ED" w:rsidRDefault="00AE330A" w:rsidP="00AE330A">
      <w:pPr>
        <w:jc w:val="both"/>
        <w:rPr>
          <w:b w:val="0"/>
          <w:rtl/>
          <w:lang w:eastAsia="en-US"/>
        </w:rPr>
      </w:pPr>
    </w:p>
    <w:p w14:paraId="30B41EB9" w14:textId="77777777" w:rsidR="00AE330A" w:rsidRPr="009929ED" w:rsidRDefault="00AE330A" w:rsidP="00AE330A">
      <w:pPr>
        <w:ind w:left="720" w:hanging="720"/>
        <w:jc w:val="center"/>
        <w:rPr>
          <w:bCs/>
          <w:u w:val="single"/>
          <w:rtl/>
          <w:lang w:eastAsia="en-US"/>
        </w:rPr>
      </w:pPr>
      <w:r w:rsidRPr="009929ED">
        <w:rPr>
          <w:rFonts w:hint="cs"/>
          <w:b w:val="0"/>
          <w:bCs/>
          <w:u w:val="single"/>
          <w:rtl/>
          <w:lang w:eastAsia="en-US"/>
        </w:rPr>
        <w:t>מפרט הטובין והדרישות לאספקתם</w:t>
      </w:r>
    </w:p>
    <w:p w14:paraId="090B5FB9" w14:textId="77777777" w:rsidR="00AE330A" w:rsidRPr="00AE330A" w:rsidRDefault="00AE330A" w:rsidP="00AE330A">
      <w:pPr>
        <w:ind w:left="1440" w:hanging="720"/>
        <w:jc w:val="both"/>
        <w:rPr>
          <w:b w:val="0"/>
          <w:bCs/>
          <w:sz w:val="24"/>
          <w:szCs w:val="24"/>
          <w:rtl/>
          <w:lang w:eastAsia="en-US"/>
        </w:rPr>
      </w:pPr>
    </w:p>
    <w:p w14:paraId="1463FEBF" w14:textId="77777777" w:rsidR="00AE330A" w:rsidRPr="00AE330A" w:rsidRDefault="00AE330A" w:rsidP="00AE330A">
      <w:pPr>
        <w:numPr>
          <w:ilvl w:val="0"/>
          <w:numId w:val="6"/>
        </w:numPr>
        <w:tabs>
          <w:tab w:val="clear" w:pos="567"/>
        </w:tabs>
        <w:jc w:val="both"/>
        <w:rPr>
          <w:b w:val="0"/>
          <w:sz w:val="24"/>
          <w:szCs w:val="24"/>
          <w:u w:val="single"/>
          <w:rtl/>
          <w:lang w:eastAsia="en-US"/>
        </w:rPr>
      </w:pPr>
      <w:r w:rsidRPr="00AE330A">
        <w:rPr>
          <w:rFonts w:hint="cs"/>
          <w:b w:val="0"/>
          <w:bCs/>
          <w:sz w:val="24"/>
          <w:szCs w:val="24"/>
          <w:u w:val="single"/>
          <w:rtl/>
          <w:lang w:eastAsia="en-US"/>
        </w:rPr>
        <w:t>מבוא כללי</w:t>
      </w:r>
    </w:p>
    <w:p w14:paraId="5B30A440" w14:textId="77777777" w:rsidR="00AE330A" w:rsidRPr="00AE330A" w:rsidRDefault="00AE330A" w:rsidP="00AE330A">
      <w:pPr>
        <w:ind w:left="360"/>
        <w:jc w:val="both"/>
        <w:rPr>
          <w:sz w:val="24"/>
          <w:szCs w:val="24"/>
          <w:u w:val="single"/>
          <w:lang w:eastAsia="en-US"/>
        </w:rPr>
      </w:pPr>
    </w:p>
    <w:p w14:paraId="741A144C" w14:textId="77777777" w:rsidR="00AE330A" w:rsidRPr="00AE330A" w:rsidRDefault="00AE330A" w:rsidP="00AE330A">
      <w:pPr>
        <w:numPr>
          <w:ilvl w:val="1"/>
          <w:numId w:val="6"/>
        </w:numPr>
        <w:tabs>
          <w:tab w:val="clear" w:pos="567"/>
        </w:tabs>
        <w:jc w:val="both"/>
        <w:rPr>
          <w:sz w:val="24"/>
          <w:szCs w:val="24"/>
          <w:u w:val="single"/>
          <w:lang w:eastAsia="en-US"/>
        </w:rPr>
      </w:pPr>
      <w:r w:rsidRPr="00AE330A">
        <w:rPr>
          <w:rFonts w:hint="cs"/>
          <w:sz w:val="24"/>
          <w:szCs w:val="24"/>
          <w:rtl/>
          <w:lang w:eastAsia="en-US"/>
        </w:rPr>
        <w:t>המרכז הרפואי הלל יפה מעוניין לרכוש שמיכות ממולאות מעכבות בעירה (להלן – "הטובין" ו/או "השירותים").</w:t>
      </w:r>
    </w:p>
    <w:p w14:paraId="27899AC7" w14:textId="77777777" w:rsidR="00AE330A" w:rsidRPr="00AE330A" w:rsidRDefault="00AE330A" w:rsidP="00AE330A">
      <w:pPr>
        <w:ind w:left="792"/>
        <w:jc w:val="both"/>
        <w:rPr>
          <w:sz w:val="24"/>
          <w:szCs w:val="24"/>
          <w:u w:val="single"/>
          <w:lang w:eastAsia="en-US"/>
        </w:rPr>
      </w:pPr>
    </w:p>
    <w:p w14:paraId="65037ECF" w14:textId="77777777" w:rsidR="00AE330A" w:rsidRPr="00AE330A" w:rsidRDefault="00AE330A" w:rsidP="00AE330A">
      <w:pPr>
        <w:numPr>
          <w:ilvl w:val="1"/>
          <w:numId w:val="6"/>
        </w:numPr>
        <w:tabs>
          <w:tab w:val="clear" w:pos="567"/>
          <w:tab w:val="num" w:pos="992"/>
        </w:tabs>
        <w:jc w:val="both"/>
        <w:rPr>
          <w:sz w:val="24"/>
          <w:szCs w:val="24"/>
          <w:rtl/>
          <w:lang w:eastAsia="en-US"/>
        </w:rPr>
      </w:pPr>
      <w:r w:rsidRPr="00AE330A">
        <w:rPr>
          <w:rFonts w:hint="cs"/>
          <w:sz w:val="24"/>
          <w:szCs w:val="24"/>
          <w:rtl/>
          <w:lang w:eastAsia="en-US"/>
        </w:rPr>
        <w:t>בהגשת הצעתו במכרז יתחשב המציע בכל הדרישות והתנאים המפורטים במסמך זה ובמסמכי המכרז.</w:t>
      </w:r>
    </w:p>
    <w:p w14:paraId="5224C615" w14:textId="77777777" w:rsidR="00AE330A" w:rsidRPr="00AE330A" w:rsidRDefault="00AE330A" w:rsidP="00AE330A">
      <w:pPr>
        <w:pStyle w:val="af2"/>
        <w:rPr>
          <w:lang w:eastAsia="en-US"/>
        </w:rPr>
      </w:pPr>
    </w:p>
    <w:p w14:paraId="67CFE945" w14:textId="77777777" w:rsidR="00AE330A" w:rsidRPr="00AE330A" w:rsidRDefault="00AE330A" w:rsidP="00AE330A">
      <w:pPr>
        <w:numPr>
          <w:ilvl w:val="1"/>
          <w:numId w:val="6"/>
        </w:numPr>
        <w:tabs>
          <w:tab w:val="clear" w:pos="567"/>
          <w:tab w:val="num" w:pos="992"/>
        </w:tabs>
        <w:jc w:val="both"/>
        <w:rPr>
          <w:sz w:val="24"/>
          <w:szCs w:val="24"/>
          <w:rtl/>
          <w:lang w:eastAsia="en-US"/>
        </w:rPr>
      </w:pPr>
      <w:r w:rsidRPr="00AE330A">
        <w:rPr>
          <w:rFonts w:hint="cs"/>
          <w:sz w:val="24"/>
          <w:szCs w:val="24"/>
          <w:rtl/>
          <w:lang w:eastAsia="en-US"/>
        </w:rPr>
        <w:t>מסמך זה מהווה חלק בלתי נפרד מהסכם ההתקשרות עם הזוכה במכרז.</w:t>
      </w:r>
    </w:p>
    <w:p w14:paraId="2E34ED82" w14:textId="77777777" w:rsidR="00AE330A" w:rsidRPr="00AE330A" w:rsidRDefault="00AE330A" w:rsidP="00AE330A">
      <w:pPr>
        <w:ind w:left="792"/>
        <w:jc w:val="both"/>
        <w:rPr>
          <w:sz w:val="24"/>
          <w:szCs w:val="24"/>
          <w:rtl/>
          <w:lang w:eastAsia="en-US"/>
        </w:rPr>
      </w:pPr>
    </w:p>
    <w:p w14:paraId="3F886E37" w14:textId="77777777" w:rsidR="00AE330A" w:rsidRPr="00AE330A" w:rsidRDefault="00AE330A" w:rsidP="00AE330A">
      <w:pPr>
        <w:numPr>
          <w:ilvl w:val="0"/>
          <w:numId w:val="6"/>
        </w:numPr>
        <w:tabs>
          <w:tab w:val="clear" w:pos="567"/>
        </w:tabs>
        <w:jc w:val="both"/>
        <w:rPr>
          <w:sz w:val="24"/>
          <w:szCs w:val="24"/>
          <w:u w:val="single"/>
          <w:rtl/>
          <w:lang w:eastAsia="en-US"/>
        </w:rPr>
      </w:pPr>
      <w:r w:rsidRPr="00AE330A">
        <w:rPr>
          <w:rFonts w:hint="cs"/>
          <w:b w:val="0"/>
          <w:bCs/>
          <w:sz w:val="24"/>
          <w:szCs w:val="24"/>
          <w:u w:val="single"/>
          <w:rtl/>
          <w:lang w:eastAsia="en-US"/>
        </w:rPr>
        <w:t>הגדרות</w:t>
      </w:r>
    </w:p>
    <w:p w14:paraId="6FF91396" w14:textId="77777777" w:rsidR="00AE330A" w:rsidRPr="00AE330A" w:rsidRDefault="00AE330A" w:rsidP="00AE330A">
      <w:pPr>
        <w:rPr>
          <w:sz w:val="24"/>
          <w:szCs w:val="24"/>
          <w:rtl/>
          <w:lang w:eastAsia="en-US"/>
        </w:rPr>
      </w:pPr>
    </w:p>
    <w:p w14:paraId="41715901" w14:textId="77777777" w:rsidR="00AE330A" w:rsidRPr="00AE330A" w:rsidRDefault="00AE330A" w:rsidP="00AE330A">
      <w:pPr>
        <w:ind w:left="720"/>
        <w:rPr>
          <w:sz w:val="24"/>
          <w:szCs w:val="24"/>
          <w:rtl/>
          <w:lang w:eastAsia="en-US"/>
        </w:rPr>
      </w:pPr>
      <w:r w:rsidRPr="00AE330A">
        <w:rPr>
          <w:rFonts w:hint="cs"/>
          <w:b w:val="0"/>
          <w:bCs/>
          <w:sz w:val="24"/>
          <w:szCs w:val="24"/>
          <w:rtl/>
          <w:lang w:eastAsia="en-US"/>
        </w:rPr>
        <w:t>המזמין ו/או המרכז הרפואי</w:t>
      </w:r>
      <w:r w:rsidRPr="00AE330A">
        <w:rPr>
          <w:rFonts w:hint="cs"/>
          <w:sz w:val="24"/>
          <w:szCs w:val="24"/>
          <w:rtl/>
          <w:lang w:eastAsia="en-US"/>
        </w:rPr>
        <w:tab/>
        <w:t xml:space="preserve">המרכז הרפואי הלל יפה </w:t>
      </w:r>
    </w:p>
    <w:p w14:paraId="34704A6A" w14:textId="77777777" w:rsidR="00AE330A" w:rsidRPr="00AE330A" w:rsidRDefault="00AE330A" w:rsidP="00AE330A">
      <w:pPr>
        <w:ind w:left="720"/>
        <w:rPr>
          <w:sz w:val="24"/>
          <w:szCs w:val="24"/>
          <w:rtl/>
          <w:lang w:eastAsia="en-US"/>
        </w:rPr>
      </w:pPr>
    </w:p>
    <w:p w14:paraId="7F1F4671" w14:textId="3BEC85F8" w:rsidR="00AE330A" w:rsidRPr="00AE330A" w:rsidRDefault="00AE330A" w:rsidP="009929ED">
      <w:pPr>
        <w:ind w:left="3600" w:hanging="2880"/>
        <w:rPr>
          <w:sz w:val="24"/>
          <w:szCs w:val="24"/>
          <w:rtl/>
          <w:lang w:eastAsia="en-US"/>
        </w:rPr>
      </w:pPr>
      <w:r w:rsidRPr="00AE330A">
        <w:rPr>
          <w:rFonts w:hint="cs"/>
          <w:b w:val="0"/>
          <w:bCs/>
          <w:sz w:val="24"/>
          <w:szCs w:val="24"/>
          <w:rtl/>
          <w:lang w:eastAsia="en-US"/>
        </w:rPr>
        <w:t>הספק/הזוכה</w:t>
      </w:r>
      <w:r w:rsidRPr="00AE330A">
        <w:rPr>
          <w:rFonts w:hint="cs"/>
          <w:sz w:val="24"/>
          <w:szCs w:val="24"/>
          <w:rtl/>
          <w:lang w:eastAsia="en-US"/>
        </w:rPr>
        <w:t xml:space="preserve"> </w:t>
      </w:r>
      <w:r w:rsidRPr="00AE330A">
        <w:rPr>
          <w:rFonts w:hint="cs"/>
          <w:sz w:val="24"/>
          <w:szCs w:val="24"/>
          <w:rtl/>
          <w:lang w:eastAsia="en-US"/>
        </w:rPr>
        <w:tab/>
        <w:t>הזוכה במכרז 5/2014 לרבות עובדיו, שליחיו וכל מי שיעסוק בביצוע ההתקשרות ו/או ההסכם מטעמו, הכול לפי העניין.</w:t>
      </w:r>
    </w:p>
    <w:p w14:paraId="6DDE686A" w14:textId="77777777" w:rsidR="00AE330A" w:rsidRPr="00AE330A" w:rsidRDefault="00AE330A" w:rsidP="00AE330A">
      <w:pPr>
        <w:ind w:left="2880" w:firstLine="720"/>
        <w:rPr>
          <w:sz w:val="24"/>
          <w:szCs w:val="24"/>
          <w:rtl/>
          <w:lang w:eastAsia="en-US"/>
        </w:rPr>
      </w:pPr>
    </w:p>
    <w:p w14:paraId="0858A505" w14:textId="77777777" w:rsidR="00AE330A" w:rsidRPr="00AE330A" w:rsidRDefault="00AE330A" w:rsidP="00AE330A">
      <w:pPr>
        <w:ind w:left="3600" w:hanging="2880"/>
        <w:rPr>
          <w:sz w:val="24"/>
          <w:szCs w:val="24"/>
          <w:rtl/>
        </w:rPr>
      </w:pPr>
      <w:r w:rsidRPr="00AE330A">
        <w:rPr>
          <w:rFonts w:hint="cs"/>
          <w:b w:val="0"/>
          <w:bCs/>
          <w:sz w:val="24"/>
          <w:szCs w:val="24"/>
          <w:rtl/>
        </w:rPr>
        <w:t>הטובין</w:t>
      </w:r>
      <w:r w:rsidRPr="00AE330A">
        <w:rPr>
          <w:rFonts w:hint="cs"/>
          <w:sz w:val="24"/>
          <w:szCs w:val="24"/>
          <w:rtl/>
        </w:rPr>
        <w:t xml:space="preserve"> </w:t>
      </w:r>
      <w:r w:rsidRPr="00AE330A">
        <w:rPr>
          <w:rFonts w:hint="cs"/>
          <w:sz w:val="24"/>
          <w:szCs w:val="24"/>
          <w:rtl/>
        </w:rPr>
        <w:tab/>
      </w:r>
      <w:r w:rsidRPr="00AE330A">
        <w:rPr>
          <w:rFonts w:ascii="David" w:hAnsi="David" w:hint="cs"/>
          <w:sz w:val="24"/>
          <w:szCs w:val="24"/>
          <w:rtl/>
        </w:rPr>
        <w:t xml:space="preserve">שמיכות ממולאות מעכבות בעירה, בהתאם למפרט כפי שמופיע במסמך זה להלן </w:t>
      </w:r>
      <w:r w:rsidRPr="00AE330A">
        <w:rPr>
          <w:rFonts w:hint="cs"/>
          <w:sz w:val="24"/>
          <w:szCs w:val="24"/>
          <w:rtl/>
        </w:rPr>
        <w:t>.</w:t>
      </w:r>
    </w:p>
    <w:p w14:paraId="4BBF63B1" w14:textId="77777777" w:rsidR="00AE330A" w:rsidRPr="00AE330A" w:rsidRDefault="00AE330A" w:rsidP="00AE330A">
      <w:pPr>
        <w:ind w:left="3600" w:hanging="2880"/>
        <w:rPr>
          <w:bCs/>
          <w:sz w:val="24"/>
          <w:szCs w:val="24"/>
          <w:rtl/>
        </w:rPr>
      </w:pPr>
    </w:p>
    <w:p w14:paraId="086063F5" w14:textId="77777777" w:rsidR="00AE330A" w:rsidRPr="00AE330A" w:rsidRDefault="00AE330A" w:rsidP="00AE330A">
      <w:pPr>
        <w:ind w:left="3600" w:hanging="2880"/>
        <w:rPr>
          <w:b w:val="0"/>
          <w:sz w:val="24"/>
          <w:szCs w:val="24"/>
          <w:rtl/>
        </w:rPr>
      </w:pPr>
      <w:r w:rsidRPr="00AE330A">
        <w:rPr>
          <w:rFonts w:hint="cs"/>
          <w:b w:val="0"/>
          <w:bCs/>
          <w:sz w:val="24"/>
          <w:szCs w:val="24"/>
          <w:rtl/>
        </w:rPr>
        <w:t>המכרז</w:t>
      </w:r>
      <w:r w:rsidRPr="00AE330A">
        <w:rPr>
          <w:rFonts w:hint="cs"/>
          <w:sz w:val="24"/>
          <w:szCs w:val="24"/>
          <w:rtl/>
        </w:rPr>
        <w:t xml:space="preserve">  </w:t>
      </w:r>
      <w:r w:rsidRPr="00AE330A">
        <w:rPr>
          <w:rFonts w:hint="cs"/>
          <w:sz w:val="24"/>
          <w:szCs w:val="24"/>
          <w:rtl/>
        </w:rPr>
        <w:tab/>
        <w:t>מכרז 5/2014 לאספקת שמיכות ממולאות מעכבות ביערה עבור המרכז הרפואי הלל יפה</w:t>
      </w:r>
    </w:p>
    <w:p w14:paraId="74E75BA2" w14:textId="77777777" w:rsidR="00AE330A" w:rsidRPr="00AE330A" w:rsidRDefault="00AE330A" w:rsidP="00AE330A">
      <w:pPr>
        <w:ind w:left="1800" w:hanging="1080"/>
        <w:rPr>
          <w:sz w:val="24"/>
          <w:szCs w:val="24"/>
          <w:rtl/>
          <w:lang w:eastAsia="en-US"/>
        </w:rPr>
      </w:pPr>
    </w:p>
    <w:p w14:paraId="6AB34771" w14:textId="77777777" w:rsidR="00AE330A" w:rsidRPr="00AE330A" w:rsidRDefault="00AE330A" w:rsidP="00AE330A">
      <w:pPr>
        <w:rPr>
          <w:sz w:val="24"/>
          <w:szCs w:val="24"/>
          <w:rtl/>
          <w:lang w:eastAsia="en-US"/>
        </w:rPr>
      </w:pPr>
    </w:p>
    <w:p w14:paraId="7AC8A1F9" w14:textId="77777777" w:rsidR="00AE330A" w:rsidRPr="00AE330A" w:rsidRDefault="00AE330A" w:rsidP="00AE330A">
      <w:pPr>
        <w:numPr>
          <w:ilvl w:val="0"/>
          <w:numId w:val="6"/>
        </w:numPr>
        <w:tabs>
          <w:tab w:val="clear" w:pos="567"/>
        </w:tabs>
        <w:jc w:val="both"/>
        <w:rPr>
          <w:sz w:val="24"/>
          <w:szCs w:val="24"/>
          <w:u w:val="single"/>
          <w:rtl/>
          <w:lang w:eastAsia="en-US"/>
        </w:rPr>
      </w:pPr>
      <w:r w:rsidRPr="00AE330A">
        <w:rPr>
          <w:rFonts w:hint="cs"/>
          <w:b w:val="0"/>
          <w:bCs/>
          <w:sz w:val="24"/>
          <w:szCs w:val="24"/>
          <w:u w:val="single"/>
          <w:rtl/>
          <w:lang w:eastAsia="en-US"/>
        </w:rPr>
        <w:t>דרישות המרכז הרפואי</w:t>
      </w:r>
    </w:p>
    <w:p w14:paraId="7DFACB2F" w14:textId="77777777" w:rsidR="00AE330A" w:rsidRPr="00AE330A" w:rsidRDefault="00AE330A" w:rsidP="00AE330A">
      <w:pPr>
        <w:rPr>
          <w:bCs/>
          <w:sz w:val="24"/>
          <w:szCs w:val="24"/>
          <w:u w:val="single"/>
          <w:lang w:eastAsia="en-US"/>
        </w:rPr>
      </w:pPr>
    </w:p>
    <w:p w14:paraId="1951C256" w14:textId="77777777" w:rsidR="00AE330A" w:rsidRPr="00AE330A" w:rsidRDefault="00AE330A" w:rsidP="00AE330A">
      <w:pPr>
        <w:ind w:left="360"/>
        <w:rPr>
          <w:b w:val="0"/>
          <w:bCs/>
          <w:sz w:val="24"/>
          <w:szCs w:val="24"/>
          <w:rtl/>
          <w:lang w:eastAsia="en-US"/>
        </w:rPr>
      </w:pPr>
      <w:r w:rsidRPr="00AE330A">
        <w:rPr>
          <w:rFonts w:hint="cs"/>
          <w:b w:val="0"/>
          <w:bCs/>
          <w:sz w:val="24"/>
          <w:szCs w:val="24"/>
          <w:rtl/>
          <w:lang w:eastAsia="en-US"/>
        </w:rPr>
        <w:t>הטובין ודרך אספקתם יתאימו לדרישות המזמין המפורטות להלן:</w:t>
      </w:r>
    </w:p>
    <w:p w14:paraId="7099253F" w14:textId="77777777" w:rsidR="00AE330A" w:rsidRPr="00AE330A" w:rsidRDefault="00AE330A" w:rsidP="00AE330A">
      <w:pPr>
        <w:jc w:val="both"/>
        <w:rPr>
          <w:b w:val="0"/>
          <w:sz w:val="24"/>
          <w:szCs w:val="24"/>
          <w:rtl/>
        </w:rPr>
      </w:pPr>
    </w:p>
    <w:p w14:paraId="3E36D115" w14:textId="77777777" w:rsidR="00AE330A" w:rsidRPr="00AE330A" w:rsidRDefault="00AE330A" w:rsidP="00AE330A">
      <w:pPr>
        <w:numPr>
          <w:ilvl w:val="1"/>
          <w:numId w:val="6"/>
        </w:numPr>
        <w:tabs>
          <w:tab w:val="clear" w:pos="567"/>
        </w:tabs>
        <w:jc w:val="both"/>
        <w:rPr>
          <w:bCs/>
          <w:sz w:val="24"/>
          <w:szCs w:val="24"/>
          <w:rtl/>
        </w:rPr>
      </w:pPr>
      <w:r w:rsidRPr="00AE330A">
        <w:rPr>
          <w:rFonts w:hint="cs"/>
          <w:b w:val="0"/>
          <w:bCs/>
          <w:sz w:val="24"/>
          <w:szCs w:val="24"/>
          <w:rtl/>
        </w:rPr>
        <w:t>מפרט לשמיכה ממולאת מעכבת בעירה</w:t>
      </w:r>
    </w:p>
    <w:p w14:paraId="57FFDB62" w14:textId="77777777" w:rsidR="00AE330A" w:rsidRPr="00AE330A" w:rsidRDefault="00AE330A" w:rsidP="00AE330A">
      <w:pPr>
        <w:rPr>
          <w:rFonts w:ascii="Calibri" w:hAnsi="Calibri"/>
          <w:b w:val="0"/>
          <w:bCs/>
          <w:color w:val="1F497D"/>
          <w:sz w:val="24"/>
          <w:szCs w:val="24"/>
          <w:u w:val="single"/>
          <w:rtl/>
        </w:rPr>
      </w:pPr>
    </w:p>
    <w:p w14:paraId="0D9026C1" w14:textId="77777777" w:rsidR="00AE330A" w:rsidRPr="00AE330A" w:rsidRDefault="00AE330A" w:rsidP="00AE330A">
      <w:pPr>
        <w:numPr>
          <w:ilvl w:val="2"/>
          <w:numId w:val="6"/>
        </w:numPr>
        <w:tabs>
          <w:tab w:val="clear" w:pos="567"/>
          <w:tab w:val="clear" w:pos="1224"/>
          <w:tab w:val="num" w:pos="1417"/>
        </w:tabs>
        <w:ind w:left="1417" w:hanging="708"/>
        <w:jc w:val="both"/>
        <w:rPr>
          <w:b w:val="0"/>
          <w:sz w:val="24"/>
          <w:szCs w:val="24"/>
          <w:rtl/>
        </w:rPr>
      </w:pPr>
      <w:r w:rsidRPr="00AE330A">
        <w:rPr>
          <w:rFonts w:hint="cs"/>
          <w:sz w:val="24"/>
          <w:szCs w:val="24"/>
          <w:rtl/>
        </w:rPr>
        <w:t xml:space="preserve">שמיכה בגוון לבן מעכבת בעירה, העומדת בדרישות תקן </w:t>
      </w:r>
      <w:r w:rsidRPr="00AE330A">
        <w:rPr>
          <w:sz w:val="24"/>
          <w:szCs w:val="24"/>
        </w:rPr>
        <w:t>BS5866-4</w:t>
      </w:r>
      <w:r w:rsidRPr="00AE330A">
        <w:rPr>
          <w:rFonts w:hint="cs"/>
          <w:sz w:val="24"/>
          <w:szCs w:val="24"/>
          <w:rtl/>
        </w:rPr>
        <w:t xml:space="preserve">, עם הדפס לוגו בצבע כחול של המרכז הרפואי הלל יפה שיודפס על גבי הבד העליון, כפי שיימסר לספק על ידי המזמין. </w:t>
      </w:r>
    </w:p>
    <w:p w14:paraId="6E2B8005" w14:textId="77777777" w:rsidR="00AE330A" w:rsidRPr="00AE330A" w:rsidRDefault="00AE330A" w:rsidP="00AE330A">
      <w:pPr>
        <w:ind w:left="1417"/>
        <w:jc w:val="both"/>
        <w:rPr>
          <w:sz w:val="24"/>
          <w:szCs w:val="24"/>
          <w:rtl/>
        </w:rPr>
      </w:pPr>
    </w:p>
    <w:p w14:paraId="15DB2BB7"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 xml:space="preserve">מידות השמיכה לאחר כביסות 149*193 ס"מ.  </w:t>
      </w:r>
    </w:p>
    <w:p w14:paraId="1428D48A" w14:textId="77777777" w:rsidR="00AE330A" w:rsidRPr="00AE330A" w:rsidRDefault="00AE330A" w:rsidP="00AE330A">
      <w:pPr>
        <w:ind w:left="1417"/>
        <w:jc w:val="both"/>
        <w:rPr>
          <w:sz w:val="24"/>
          <w:szCs w:val="24"/>
          <w:rtl/>
        </w:rPr>
      </w:pPr>
    </w:p>
    <w:p w14:paraId="7D6E696D"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עובי השמיכה 13 מ"מ</w:t>
      </w:r>
    </w:p>
    <w:p w14:paraId="0FCF7CC0" w14:textId="77777777" w:rsidR="00AE330A" w:rsidRPr="00AE330A" w:rsidRDefault="00AE330A" w:rsidP="00AE330A">
      <w:pPr>
        <w:ind w:left="1417"/>
        <w:jc w:val="both"/>
        <w:rPr>
          <w:sz w:val="24"/>
          <w:szCs w:val="24"/>
          <w:rtl/>
        </w:rPr>
      </w:pPr>
      <w:r w:rsidRPr="00AE330A">
        <w:rPr>
          <w:rFonts w:hint="cs"/>
          <w:sz w:val="24"/>
          <w:szCs w:val="24"/>
          <w:rtl/>
        </w:rPr>
        <w:t xml:space="preserve"> </w:t>
      </w:r>
    </w:p>
    <w:p w14:paraId="25F198DC"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מילוי השמיכה עשוי מסיבים סינטטיים חסין אש</w:t>
      </w:r>
    </w:p>
    <w:p w14:paraId="4081F1DC" w14:textId="77777777" w:rsidR="00AE330A" w:rsidRPr="00AE330A" w:rsidRDefault="00AE330A" w:rsidP="00AE330A">
      <w:pPr>
        <w:ind w:left="1417"/>
        <w:jc w:val="both"/>
        <w:rPr>
          <w:sz w:val="24"/>
          <w:szCs w:val="24"/>
          <w:rtl/>
        </w:rPr>
      </w:pPr>
    </w:p>
    <w:p w14:paraId="542858C4"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lastRenderedPageBreak/>
        <w:t>ציפוי בד עליון מעכב בעירה  50% כותנה 50% פוליאסטר</w:t>
      </w:r>
    </w:p>
    <w:p w14:paraId="2AE23ADC" w14:textId="77777777" w:rsidR="00AE330A" w:rsidRPr="00AE330A" w:rsidRDefault="00AE330A" w:rsidP="00AE330A">
      <w:pPr>
        <w:ind w:left="1417"/>
        <w:jc w:val="both"/>
        <w:rPr>
          <w:sz w:val="24"/>
          <w:szCs w:val="24"/>
        </w:rPr>
      </w:pPr>
    </w:p>
    <w:p w14:paraId="43F8D3BA"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משקל השמיכה 1760 גרם לאחר כביסות.</w:t>
      </w:r>
    </w:p>
    <w:p w14:paraId="3BDF5D30" w14:textId="77777777" w:rsidR="00AE330A" w:rsidRPr="00AE330A" w:rsidRDefault="00AE330A" w:rsidP="00AE330A">
      <w:pPr>
        <w:ind w:left="1417"/>
        <w:jc w:val="both"/>
        <w:rPr>
          <w:sz w:val="24"/>
          <w:szCs w:val="24"/>
          <w:rtl/>
        </w:rPr>
      </w:pPr>
    </w:p>
    <w:p w14:paraId="0306D362"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מסה ליחידת שטח של בד כיסוי 138 ג'/מ"ר</w:t>
      </w:r>
    </w:p>
    <w:p w14:paraId="37E7FB04" w14:textId="77777777" w:rsidR="00AE330A" w:rsidRPr="00AE330A" w:rsidRDefault="00AE330A" w:rsidP="00AE330A">
      <w:pPr>
        <w:ind w:left="1417"/>
        <w:jc w:val="both"/>
        <w:rPr>
          <w:sz w:val="24"/>
          <w:szCs w:val="24"/>
          <w:rtl/>
        </w:rPr>
      </w:pPr>
    </w:p>
    <w:p w14:paraId="5995ACEF"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מסה ליחידת שטח של חומר מילוי 218 ג'/מ"ר</w:t>
      </w:r>
    </w:p>
    <w:p w14:paraId="5E182D8E" w14:textId="77777777" w:rsidR="00AE330A" w:rsidRPr="00AE330A" w:rsidRDefault="00AE330A" w:rsidP="00AE330A">
      <w:pPr>
        <w:ind w:left="1417"/>
        <w:jc w:val="both"/>
        <w:rPr>
          <w:sz w:val="24"/>
          <w:szCs w:val="24"/>
          <w:rtl/>
        </w:rPr>
      </w:pPr>
    </w:p>
    <w:p w14:paraId="60988D88"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 xml:space="preserve">חוט 30/1 - 144 חוטים לאינץ' /מ"ר </w:t>
      </w:r>
    </w:p>
    <w:p w14:paraId="577A784A" w14:textId="77777777" w:rsidR="00AE330A" w:rsidRPr="00AE330A" w:rsidRDefault="00AE330A" w:rsidP="00AE330A">
      <w:pPr>
        <w:ind w:left="1417"/>
        <w:jc w:val="both"/>
        <w:rPr>
          <w:sz w:val="24"/>
          <w:szCs w:val="24"/>
        </w:rPr>
      </w:pPr>
    </w:p>
    <w:p w14:paraId="10659F94" w14:textId="77777777" w:rsidR="00AE330A" w:rsidRPr="00AE330A" w:rsidRDefault="00AE330A" w:rsidP="00AE330A">
      <w:pPr>
        <w:numPr>
          <w:ilvl w:val="1"/>
          <w:numId w:val="6"/>
        </w:numPr>
        <w:tabs>
          <w:tab w:val="clear" w:pos="567"/>
        </w:tabs>
        <w:jc w:val="both"/>
        <w:rPr>
          <w:bCs/>
          <w:sz w:val="24"/>
          <w:szCs w:val="24"/>
        </w:rPr>
      </w:pPr>
      <w:r w:rsidRPr="00AE330A">
        <w:rPr>
          <w:rFonts w:hint="cs"/>
          <w:b w:val="0"/>
          <w:bCs/>
          <w:sz w:val="24"/>
          <w:szCs w:val="24"/>
          <w:rtl/>
        </w:rPr>
        <w:t>תיאור הטובין ודרך אספקתם</w:t>
      </w:r>
    </w:p>
    <w:p w14:paraId="25A7AB70" w14:textId="77777777" w:rsidR="00AE330A" w:rsidRPr="00AE330A" w:rsidRDefault="00AE330A" w:rsidP="00AE330A">
      <w:pPr>
        <w:ind w:left="792"/>
        <w:jc w:val="both"/>
        <w:rPr>
          <w:b w:val="0"/>
          <w:bCs/>
          <w:sz w:val="24"/>
          <w:szCs w:val="24"/>
        </w:rPr>
      </w:pPr>
    </w:p>
    <w:p w14:paraId="2C68A3C8" w14:textId="77777777" w:rsidR="00AE330A" w:rsidRPr="00AE330A" w:rsidRDefault="00AE330A" w:rsidP="00AE330A">
      <w:pPr>
        <w:numPr>
          <w:ilvl w:val="2"/>
          <w:numId w:val="6"/>
        </w:numPr>
        <w:tabs>
          <w:tab w:val="clear" w:pos="567"/>
          <w:tab w:val="clear" w:pos="1224"/>
          <w:tab w:val="num" w:pos="1417"/>
        </w:tabs>
        <w:ind w:left="1417" w:hanging="708"/>
        <w:jc w:val="both"/>
        <w:rPr>
          <w:b w:val="0"/>
          <w:sz w:val="24"/>
          <w:szCs w:val="24"/>
        </w:rPr>
      </w:pPr>
      <w:r w:rsidRPr="00AE330A">
        <w:rPr>
          <w:rFonts w:hint="cs"/>
          <w:sz w:val="24"/>
          <w:szCs w:val="24"/>
          <w:rtl/>
        </w:rPr>
        <w:t>הספק שיזכה במכרז מתחייב לספק למרכז הרפואי את הטובין המפורטים במסמך זה בכמויות ובמועדים על פי דרישת המרכז הרפואי.</w:t>
      </w:r>
    </w:p>
    <w:p w14:paraId="455FFD0F" w14:textId="77777777" w:rsidR="00AE330A" w:rsidRPr="00AE330A" w:rsidRDefault="00AE330A" w:rsidP="00AE330A">
      <w:pPr>
        <w:ind w:left="1417"/>
        <w:jc w:val="both"/>
        <w:rPr>
          <w:sz w:val="24"/>
          <w:szCs w:val="24"/>
        </w:rPr>
      </w:pPr>
    </w:p>
    <w:p w14:paraId="0E7BF448"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Pr>
      </w:pPr>
      <w:r w:rsidRPr="00AE330A">
        <w:rPr>
          <w:rFonts w:hint="cs"/>
          <w:sz w:val="24"/>
          <w:szCs w:val="24"/>
          <w:rtl/>
        </w:rPr>
        <w:t>למען הסר ספק יודגש כי המרכז הרפואי אינו מתחייב לרכישת כמות כלשהי של הטובין מן הספק במהלך תקופת ההתקשרות על פי המכרז.</w:t>
      </w:r>
    </w:p>
    <w:p w14:paraId="44571ABD" w14:textId="77777777" w:rsidR="00AE330A" w:rsidRPr="00AE330A" w:rsidRDefault="00AE330A" w:rsidP="00AE330A">
      <w:pPr>
        <w:pStyle w:val="af2"/>
      </w:pPr>
    </w:p>
    <w:p w14:paraId="5CA9A16C"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הספק שיזכה במכרז יספק הטובין למרכז הרפואי גם בזמני שביתה, בזמן חירום ובכל מזג אויר וללא כל תשלום נוסף.</w:t>
      </w:r>
    </w:p>
    <w:p w14:paraId="72A28120" w14:textId="77777777" w:rsidR="00AE330A" w:rsidRPr="00AE330A" w:rsidRDefault="00AE330A" w:rsidP="00AE330A">
      <w:pPr>
        <w:pStyle w:val="af2"/>
      </w:pPr>
    </w:p>
    <w:p w14:paraId="5F40A11C"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הטובין יסופקו למחסן הטקסטיל של המרכז הרפואי הלל יפה.</w:t>
      </w:r>
    </w:p>
    <w:p w14:paraId="4D718C02" w14:textId="77777777" w:rsidR="00AE330A" w:rsidRPr="00AE330A" w:rsidRDefault="00AE330A" w:rsidP="00AE330A">
      <w:pPr>
        <w:pStyle w:val="af2"/>
      </w:pPr>
    </w:p>
    <w:p w14:paraId="18150497"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הטובין יסופקו למרכז הרפואי לא יאוחר מ- 90 יום מיום ביצוע הזמנה על ידי המרכז הרפואי.</w:t>
      </w:r>
    </w:p>
    <w:p w14:paraId="795DE2DA" w14:textId="77777777" w:rsidR="00AE330A" w:rsidRPr="00AE330A" w:rsidRDefault="00AE330A" w:rsidP="00AE330A">
      <w:pPr>
        <w:ind w:left="1417"/>
        <w:jc w:val="both"/>
        <w:rPr>
          <w:sz w:val="24"/>
          <w:szCs w:val="24"/>
        </w:rPr>
      </w:pPr>
    </w:p>
    <w:p w14:paraId="21D4C8C6" w14:textId="77777777" w:rsidR="00AE330A" w:rsidRPr="00AE330A" w:rsidRDefault="00AE330A" w:rsidP="00AE330A">
      <w:pPr>
        <w:pStyle w:val="af2"/>
      </w:pPr>
    </w:p>
    <w:p w14:paraId="7B2705E7" w14:textId="77777777" w:rsidR="00AE330A" w:rsidRPr="00AE330A" w:rsidRDefault="00AE330A" w:rsidP="00AE330A">
      <w:pPr>
        <w:numPr>
          <w:ilvl w:val="1"/>
          <w:numId w:val="6"/>
        </w:numPr>
        <w:tabs>
          <w:tab w:val="clear" w:pos="567"/>
        </w:tabs>
        <w:jc w:val="both"/>
        <w:rPr>
          <w:bCs/>
          <w:sz w:val="24"/>
          <w:szCs w:val="24"/>
          <w:rtl/>
        </w:rPr>
      </w:pPr>
      <w:r w:rsidRPr="00AE330A">
        <w:rPr>
          <w:rFonts w:hint="cs"/>
          <w:b w:val="0"/>
          <w:bCs/>
          <w:sz w:val="24"/>
          <w:szCs w:val="24"/>
          <w:rtl/>
        </w:rPr>
        <w:t>תקינה</w:t>
      </w:r>
    </w:p>
    <w:p w14:paraId="231A750B" w14:textId="77777777" w:rsidR="00AE330A" w:rsidRPr="00AE330A" w:rsidRDefault="00AE330A" w:rsidP="00AE330A">
      <w:pPr>
        <w:ind w:left="792"/>
        <w:jc w:val="both"/>
        <w:rPr>
          <w:b w:val="0"/>
          <w:bCs/>
          <w:sz w:val="24"/>
          <w:szCs w:val="24"/>
        </w:rPr>
      </w:pPr>
    </w:p>
    <w:p w14:paraId="4908DFB7" w14:textId="77777777" w:rsidR="00AE330A" w:rsidRPr="00AE330A" w:rsidRDefault="00AE330A" w:rsidP="00AE330A">
      <w:pPr>
        <w:ind w:left="1417"/>
        <w:jc w:val="both"/>
        <w:rPr>
          <w:b w:val="0"/>
          <w:sz w:val="24"/>
          <w:szCs w:val="24"/>
        </w:rPr>
      </w:pPr>
      <w:r w:rsidRPr="00AE330A">
        <w:rPr>
          <w:rFonts w:hint="cs"/>
          <w:sz w:val="24"/>
          <w:szCs w:val="24"/>
          <w:rtl/>
        </w:rPr>
        <w:t xml:space="preserve">הטובין יעמדו  בדרישות תקן 5866-4 </w:t>
      </w:r>
      <w:r w:rsidRPr="00AE330A">
        <w:rPr>
          <w:sz w:val="24"/>
          <w:szCs w:val="24"/>
        </w:rPr>
        <w:t>BS</w:t>
      </w:r>
      <w:r w:rsidRPr="00AE330A">
        <w:rPr>
          <w:rFonts w:hint="cs"/>
          <w:sz w:val="24"/>
          <w:szCs w:val="24"/>
          <w:rtl/>
        </w:rPr>
        <w:t xml:space="preserve"> ויהיו בעלי אישורי בדיקה לעמידה בתקן זה ממכון התקנים הישראלי.</w:t>
      </w:r>
    </w:p>
    <w:p w14:paraId="747B5C93" w14:textId="77777777" w:rsidR="00AE330A" w:rsidRPr="00AE330A" w:rsidRDefault="00AE330A" w:rsidP="00AE330A">
      <w:pPr>
        <w:ind w:left="1417"/>
        <w:jc w:val="both"/>
        <w:rPr>
          <w:sz w:val="24"/>
          <w:szCs w:val="24"/>
          <w:rtl/>
        </w:rPr>
      </w:pPr>
    </w:p>
    <w:p w14:paraId="3B9B5F3A" w14:textId="77777777" w:rsidR="00AE330A" w:rsidRPr="00AE330A" w:rsidRDefault="00AE330A" w:rsidP="00AE330A">
      <w:pPr>
        <w:numPr>
          <w:ilvl w:val="1"/>
          <w:numId w:val="6"/>
        </w:numPr>
        <w:tabs>
          <w:tab w:val="clear" w:pos="567"/>
        </w:tabs>
        <w:jc w:val="both"/>
        <w:rPr>
          <w:bCs/>
          <w:sz w:val="24"/>
          <w:szCs w:val="24"/>
          <w:rtl/>
        </w:rPr>
      </w:pPr>
      <w:r w:rsidRPr="00AE330A">
        <w:rPr>
          <w:rFonts w:hint="cs"/>
          <w:b w:val="0"/>
          <w:bCs/>
          <w:sz w:val="24"/>
          <w:szCs w:val="24"/>
          <w:rtl/>
        </w:rPr>
        <w:t>מפרט, קטלוגים ודוגמאות שיוגשו על ידי המציע</w:t>
      </w:r>
    </w:p>
    <w:p w14:paraId="52A0F63B" w14:textId="77777777" w:rsidR="00AE330A" w:rsidRPr="00AE330A" w:rsidRDefault="00AE330A" w:rsidP="00AE330A">
      <w:pPr>
        <w:ind w:left="792"/>
        <w:jc w:val="both"/>
        <w:rPr>
          <w:b w:val="0"/>
          <w:bCs/>
          <w:sz w:val="24"/>
          <w:szCs w:val="24"/>
        </w:rPr>
      </w:pPr>
    </w:p>
    <w:p w14:paraId="04131E30" w14:textId="77777777" w:rsidR="00AE330A" w:rsidRPr="00AE330A" w:rsidRDefault="00AE330A" w:rsidP="00AE330A">
      <w:pPr>
        <w:numPr>
          <w:ilvl w:val="2"/>
          <w:numId w:val="6"/>
        </w:numPr>
        <w:tabs>
          <w:tab w:val="clear" w:pos="567"/>
          <w:tab w:val="clear" w:pos="1224"/>
          <w:tab w:val="num" w:pos="1417"/>
        </w:tabs>
        <w:ind w:left="1417" w:hanging="708"/>
        <w:jc w:val="both"/>
        <w:rPr>
          <w:b w:val="0"/>
          <w:sz w:val="24"/>
          <w:szCs w:val="24"/>
        </w:rPr>
      </w:pPr>
      <w:r w:rsidRPr="00AE330A">
        <w:rPr>
          <w:rFonts w:hint="cs"/>
          <w:sz w:val="24"/>
          <w:szCs w:val="24"/>
          <w:rtl/>
        </w:rPr>
        <w:t xml:space="preserve">המציע יצרף להצעתו שתי שמיכות לדוגמא, מהדגם המוצע על ידו במכרז וקטלוג מוצרים הכולל תיאור השמיכה המוצעת , התקנים בהם עומדת השמיכה  </w:t>
      </w:r>
      <w:r w:rsidRPr="00AE330A">
        <w:rPr>
          <w:rFonts w:hint="cs"/>
          <w:sz w:val="24"/>
          <w:szCs w:val="24"/>
          <w:rtl/>
        </w:rPr>
        <w:tab/>
        <w:t xml:space="preserve">וארץ ייצור. </w:t>
      </w:r>
    </w:p>
    <w:p w14:paraId="6C79C85D" w14:textId="77777777" w:rsidR="00AE330A" w:rsidRPr="00AE330A" w:rsidRDefault="00AE330A" w:rsidP="00AE330A">
      <w:pPr>
        <w:ind w:left="1417"/>
        <w:jc w:val="both"/>
        <w:rPr>
          <w:sz w:val="24"/>
          <w:szCs w:val="24"/>
          <w:rtl/>
        </w:rPr>
      </w:pPr>
    </w:p>
    <w:p w14:paraId="17088914"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השמיכות שיצורפו להצעות במכרז ישמשו לצורך בדיקות עמידות וטיב על ידי המרכז הרפואי. השמיכות לא יוחזרו למציעים.</w:t>
      </w:r>
    </w:p>
    <w:p w14:paraId="3D7F9051" w14:textId="77777777" w:rsidR="00AE330A" w:rsidRPr="00AE330A" w:rsidRDefault="00AE330A" w:rsidP="00AE330A">
      <w:pPr>
        <w:pStyle w:val="af2"/>
      </w:pPr>
    </w:p>
    <w:p w14:paraId="61D05B46"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הבדיקות כאמור לעיל, כוללות תהליך של 25 מחזורי כביסה וייבוש בהתאם להנחיות משרד הבריאות. הבדיקה כוללת בדיקת התכווצות ובדיקת טיב הבד לרבות בדיקת פקיעת חוטים ובדיקת מילוי.</w:t>
      </w:r>
    </w:p>
    <w:p w14:paraId="114A8332" w14:textId="77777777" w:rsidR="00AE330A" w:rsidRPr="00AE330A" w:rsidRDefault="00AE330A" w:rsidP="00AE330A">
      <w:pPr>
        <w:pStyle w:val="af2"/>
      </w:pPr>
    </w:p>
    <w:p w14:paraId="7297C4D1"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המזמין רשאי לבצע את הבדיקות בעצמו ו/או במכון או מעבדה מוסמכים חיצוניים וזאת על חשבון המציעים.</w:t>
      </w:r>
    </w:p>
    <w:p w14:paraId="436673D9" w14:textId="77777777" w:rsidR="00AE330A" w:rsidRPr="00AE330A" w:rsidRDefault="00AE330A" w:rsidP="00AE330A">
      <w:pPr>
        <w:pStyle w:val="af2"/>
      </w:pPr>
    </w:p>
    <w:p w14:paraId="4C77114A"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tl/>
        </w:rPr>
      </w:pPr>
      <w:r w:rsidRPr="00AE330A">
        <w:rPr>
          <w:rFonts w:hint="cs"/>
          <w:sz w:val="24"/>
          <w:szCs w:val="24"/>
          <w:rtl/>
        </w:rPr>
        <w:t>המזמין רשאי לבצע לטובין בדיקות עמידות וטיב נוספות, על פי שיקול דעתו.</w:t>
      </w:r>
    </w:p>
    <w:p w14:paraId="0EDF2C56" w14:textId="77777777" w:rsidR="00AE330A" w:rsidRPr="00AE330A" w:rsidRDefault="00AE330A" w:rsidP="00AE330A">
      <w:pPr>
        <w:ind w:left="1417"/>
        <w:jc w:val="both"/>
        <w:rPr>
          <w:sz w:val="24"/>
          <w:szCs w:val="24"/>
          <w:rtl/>
        </w:rPr>
      </w:pPr>
    </w:p>
    <w:p w14:paraId="22B49AAA"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Pr>
      </w:pPr>
      <w:r w:rsidRPr="00AE330A">
        <w:rPr>
          <w:rFonts w:hint="cs"/>
          <w:sz w:val="24"/>
          <w:szCs w:val="24"/>
          <w:rtl/>
        </w:rPr>
        <w:t>המזמין שומר לעצמו את הזכות לא לאשר טובין שלדעתו רמת הטיב שלהם אינה מתאימה לצרכיו.</w:t>
      </w:r>
    </w:p>
    <w:p w14:paraId="059E20D0" w14:textId="77777777" w:rsidR="00AE330A" w:rsidRPr="00AE330A" w:rsidRDefault="00AE330A" w:rsidP="00AE330A">
      <w:pPr>
        <w:ind w:left="1417"/>
        <w:jc w:val="both"/>
        <w:rPr>
          <w:sz w:val="24"/>
          <w:szCs w:val="24"/>
        </w:rPr>
      </w:pPr>
    </w:p>
    <w:p w14:paraId="1E5D6FC1" w14:textId="77777777" w:rsidR="00AE330A" w:rsidRPr="00AE330A" w:rsidRDefault="00AE330A" w:rsidP="00AE330A">
      <w:pPr>
        <w:numPr>
          <w:ilvl w:val="2"/>
          <w:numId w:val="6"/>
        </w:numPr>
        <w:tabs>
          <w:tab w:val="clear" w:pos="567"/>
          <w:tab w:val="clear" w:pos="1224"/>
          <w:tab w:val="num" w:pos="1417"/>
        </w:tabs>
        <w:ind w:left="1417" w:hanging="708"/>
        <w:jc w:val="both"/>
        <w:rPr>
          <w:sz w:val="24"/>
          <w:szCs w:val="24"/>
        </w:rPr>
      </w:pPr>
      <w:r w:rsidRPr="00AE330A">
        <w:rPr>
          <w:rFonts w:hint="cs"/>
          <w:sz w:val="24"/>
          <w:szCs w:val="24"/>
          <w:rtl/>
        </w:rPr>
        <w:t>במידה ויימצא ליקוי בטובין שסופקו ו/או אי התאמה לדרישות, הספק הזוכה יהיה חייב להחליף את כל הטובין מאותו משלוח, כולל הפריטים שנבדקו וללא תמורה ובהתאם לקבוע בהסכם המצורף למכרז זה מסמך ה'.</w:t>
      </w:r>
    </w:p>
    <w:p w14:paraId="01950EB1" w14:textId="7BDC5A2D" w:rsidR="00AE330A" w:rsidRPr="00AE330A" w:rsidRDefault="00AE330A" w:rsidP="00AE330A">
      <w:pPr>
        <w:ind w:left="1417"/>
        <w:jc w:val="both"/>
        <w:rPr>
          <w:sz w:val="24"/>
          <w:szCs w:val="24"/>
        </w:rPr>
      </w:pPr>
    </w:p>
    <w:p w14:paraId="4E614C08" w14:textId="77777777" w:rsidR="00AE330A" w:rsidRPr="00AE330A" w:rsidRDefault="00AE330A" w:rsidP="00AE330A">
      <w:pPr>
        <w:numPr>
          <w:ilvl w:val="0"/>
          <w:numId w:val="6"/>
        </w:numPr>
        <w:tabs>
          <w:tab w:val="clear" w:pos="567"/>
        </w:tabs>
        <w:jc w:val="both"/>
        <w:rPr>
          <w:bCs/>
          <w:sz w:val="24"/>
          <w:szCs w:val="24"/>
          <w:u w:val="single"/>
          <w:lang w:eastAsia="en-US"/>
        </w:rPr>
      </w:pPr>
      <w:r w:rsidRPr="00AE330A">
        <w:rPr>
          <w:rFonts w:hint="cs"/>
          <w:b w:val="0"/>
          <w:bCs/>
          <w:sz w:val="24"/>
          <w:szCs w:val="24"/>
          <w:u w:val="single"/>
          <w:rtl/>
          <w:lang w:eastAsia="en-US"/>
        </w:rPr>
        <w:t>היקף הזמנת הטובין</w:t>
      </w:r>
    </w:p>
    <w:p w14:paraId="05AE9D70" w14:textId="77777777" w:rsidR="00AE330A" w:rsidRPr="00AE330A" w:rsidRDefault="00AE330A" w:rsidP="00AE330A">
      <w:pPr>
        <w:ind w:left="360"/>
        <w:jc w:val="both"/>
        <w:rPr>
          <w:b w:val="0"/>
          <w:sz w:val="24"/>
          <w:szCs w:val="24"/>
        </w:rPr>
      </w:pPr>
    </w:p>
    <w:p w14:paraId="16DA780E" w14:textId="77777777" w:rsidR="00AE330A" w:rsidRPr="00AE330A" w:rsidRDefault="00AE330A" w:rsidP="00AE330A">
      <w:pPr>
        <w:numPr>
          <w:ilvl w:val="1"/>
          <w:numId w:val="6"/>
        </w:numPr>
        <w:tabs>
          <w:tab w:val="clear" w:pos="567"/>
        </w:tabs>
        <w:jc w:val="both"/>
        <w:rPr>
          <w:sz w:val="24"/>
          <w:szCs w:val="24"/>
        </w:rPr>
      </w:pPr>
      <w:r w:rsidRPr="00AE330A">
        <w:rPr>
          <w:rFonts w:hint="cs"/>
          <w:sz w:val="24"/>
          <w:szCs w:val="24"/>
          <w:rtl/>
        </w:rPr>
        <w:t>למען הסר ספק יובהר כי המזמין אינו מתחייב לרכוש כמות כלשהי של הטובין על פי מכרז זה מהזוכה במכרז במהלך תקופת ההתקשרות על פי המכרז.</w:t>
      </w:r>
    </w:p>
    <w:p w14:paraId="563C6490" w14:textId="77777777" w:rsidR="00AE330A" w:rsidRPr="00AE330A" w:rsidRDefault="00AE330A" w:rsidP="00AE330A">
      <w:pPr>
        <w:ind w:left="792"/>
        <w:jc w:val="both"/>
        <w:rPr>
          <w:sz w:val="24"/>
          <w:szCs w:val="24"/>
        </w:rPr>
      </w:pPr>
    </w:p>
    <w:p w14:paraId="65EAB9FB" w14:textId="77777777" w:rsidR="00AE330A" w:rsidRPr="00AE330A" w:rsidRDefault="00AE330A" w:rsidP="00AE330A">
      <w:pPr>
        <w:ind w:left="792"/>
        <w:jc w:val="both"/>
        <w:rPr>
          <w:sz w:val="24"/>
          <w:szCs w:val="24"/>
          <w:rtl/>
        </w:rPr>
      </w:pPr>
    </w:p>
    <w:p w14:paraId="78EDD1EF" w14:textId="77777777" w:rsidR="00AE330A" w:rsidRPr="00AE330A" w:rsidRDefault="00AE330A" w:rsidP="00AE330A">
      <w:pPr>
        <w:numPr>
          <w:ilvl w:val="1"/>
          <w:numId w:val="6"/>
        </w:numPr>
        <w:tabs>
          <w:tab w:val="clear" w:pos="567"/>
        </w:tabs>
        <w:rPr>
          <w:sz w:val="24"/>
          <w:szCs w:val="24"/>
        </w:rPr>
      </w:pPr>
      <w:r w:rsidRPr="00AE330A">
        <w:rPr>
          <w:rFonts w:hint="cs"/>
          <w:sz w:val="24"/>
          <w:szCs w:val="24"/>
          <w:rtl/>
        </w:rPr>
        <w:t xml:space="preserve">אומדן רכש שנתי לשמיכות הוא כ- 500 שמיכות לשנה. </w:t>
      </w:r>
      <w:r w:rsidRPr="00AE330A">
        <w:rPr>
          <w:rFonts w:hint="cs"/>
          <w:sz w:val="24"/>
          <w:szCs w:val="24"/>
          <w:rtl/>
        </w:rPr>
        <w:br/>
        <w:t>יובהר כי כמות זו ניתנה על מנת לתת סדרי גודל משוערים בלבד והיא אינה מהווה התחייבות כלשהי לכמות הטובין אותה ירכוש המזמין במהלך תקופת ההתקשרות על פי מכרז זה.</w:t>
      </w:r>
    </w:p>
    <w:p w14:paraId="569BB269" w14:textId="77777777" w:rsidR="00AE330A" w:rsidRPr="00AE330A" w:rsidRDefault="00AE330A" w:rsidP="00AE330A">
      <w:pPr>
        <w:jc w:val="both"/>
        <w:rPr>
          <w:sz w:val="24"/>
          <w:szCs w:val="24"/>
        </w:rPr>
      </w:pPr>
    </w:p>
    <w:p w14:paraId="2E185843" w14:textId="77777777" w:rsidR="00AE330A" w:rsidRPr="00AE330A" w:rsidRDefault="00AE330A" w:rsidP="00AE330A">
      <w:pPr>
        <w:numPr>
          <w:ilvl w:val="0"/>
          <w:numId w:val="6"/>
        </w:numPr>
        <w:tabs>
          <w:tab w:val="clear" w:pos="567"/>
        </w:tabs>
        <w:jc w:val="both"/>
        <w:rPr>
          <w:bCs/>
          <w:sz w:val="24"/>
          <w:szCs w:val="24"/>
          <w:u w:val="single"/>
          <w:rtl/>
          <w:lang w:eastAsia="en-US"/>
        </w:rPr>
      </w:pPr>
      <w:r w:rsidRPr="00AE330A">
        <w:rPr>
          <w:rFonts w:hint="cs"/>
          <w:b w:val="0"/>
          <w:bCs/>
          <w:sz w:val="24"/>
          <w:szCs w:val="24"/>
          <w:u w:val="single"/>
          <w:rtl/>
          <w:lang w:eastAsia="en-US"/>
        </w:rPr>
        <w:t>הצהרת המציע</w:t>
      </w:r>
    </w:p>
    <w:p w14:paraId="76FECE50" w14:textId="77777777" w:rsidR="00AE330A" w:rsidRPr="00AE330A" w:rsidRDefault="00AE330A" w:rsidP="00AE330A">
      <w:pPr>
        <w:ind w:left="232" w:hanging="425"/>
        <w:jc w:val="both"/>
        <w:rPr>
          <w:b w:val="0"/>
          <w:sz w:val="24"/>
          <w:szCs w:val="24"/>
          <w:rtl/>
        </w:rPr>
      </w:pPr>
    </w:p>
    <w:p w14:paraId="283DDA4F" w14:textId="77777777" w:rsidR="00AE330A" w:rsidRPr="00AE330A" w:rsidRDefault="00AE330A" w:rsidP="00AE330A">
      <w:pPr>
        <w:ind w:left="360"/>
        <w:jc w:val="both"/>
        <w:rPr>
          <w:sz w:val="24"/>
          <w:szCs w:val="24"/>
          <w:rtl/>
        </w:rPr>
      </w:pPr>
      <w:r w:rsidRPr="00AE330A">
        <w:rPr>
          <w:rFonts w:hint="cs"/>
          <w:sz w:val="24"/>
          <w:szCs w:val="24"/>
          <w:rtl/>
        </w:rPr>
        <w:t xml:space="preserve">הנני מאשר בחתימתי זו כי קראתי והבנתי את המפרט וכי מסכים לאמור בו ויש לי את היכולת והאמצעים לספק את הטובין הנדרשים  ולתת את האחריות הנדרשת  בהתאם לדרישות הדין,  הנוהל, המפרטים שהגשתי ולדרישות מכרז זה וההסכם הכלול בו. </w:t>
      </w:r>
    </w:p>
    <w:p w14:paraId="67ECDD4B" w14:textId="77777777" w:rsidR="00AE330A" w:rsidRPr="00AE330A" w:rsidRDefault="00AE330A" w:rsidP="00AE330A">
      <w:pPr>
        <w:ind w:left="232" w:hanging="425"/>
        <w:jc w:val="both"/>
        <w:rPr>
          <w:sz w:val="24"/>
          <w:szCs w:val="24"/>
          <w:rtl/>
        </w:rPr>
      </w:pPr>
    </w:p>
    <w:p w14:paraId="04F262DD" w14:textId="77777777" w:rsidR="00AE330A" w:rsidRPr="00AE330A" w:rsidRDefault="00AE330A" w:rsidP="00AE330A">
      <w:pPr>
        <w:ind w:left="232" w:hanging="425"/>
        <w:jc w:val="both"/>
        <w:rPr>
          <w:sz w:val="24"/>
          <w:szCs w:val="24"/>
          <w:rtl/>
        </w:rPr>
      </w:pPr>
    </w:p>
    <w:p w14:paraId="61C758E1" w14:textId="77777777" w:rsidR="00AE330A" w:rsidRPr="00AE330A" w:rsidRDefault="00AE330A" w:rsidP="00AE330A">
      <w:pPr>
        <w:ind w:left="232" w:hanging="425"/>
        <w:jc w:val="both"/>
        <w:rPr>
          <w:sz w:val="24"/>
          <w:szCs w:val="24"/>
          <w:rtl/>
        </w:rPr>
      </w:pPr>
    </w:p>
    <w:p w14:paraId="37A98A1A" w14:textId="77777777" w:rsidR="00AE330A" w:rsidRPr="00AE330A" w:rsidRDefault="00AE330A" w:rsidP="00AE330A">
      <w:pPr>
        <w:tabs>
          <w:tab w:val="left" w:pos="5193"/>
        </w:tabs>
        <w:ind w:left="232" w:hanging="425"/>
        <w:jc w:val="both"/>
        <w:rPr>
          <w:sz w:val="24"/>
          <w:szCs w:val="24"/>
          <w:rtl/>
        </w:rPr>
      </w:pPr>
      <w:r w:rsidRPr="00AE330A">
        <w:rPr>
          <w:rFonts w:hint="cs"/>
          <w:sz w:val="24"/>
          <w:szCs w:val="24"/>
          <w:rtl/>
        </w:rPr>
        <w:tab/>
        <w:t xml:space="preserve">         ____________________</w:t>
      </w:r>
      <w:r w:rsidRPr="00AE330A">
        <w:rPr>
          <w:rFonts w:hint="cs"/>
          <w:sz w:val="24"/>
          <w:szCs w:val="24"/>
          <w:rtl/>
        </w:rPr>
        <w:tab/>
        <w:t>_____________________</w:t>
      </w:r>
    </w:p>
    <w:p w14:paraId="7E23E387" w14:textId="77777777" w:rsidR="00AE330A" w:rsidRPr="00AE330A" w:rsidRDefault="00AE330A" w:rsidP="00AE330A">
      <w:pPr>
        <w:tabs>
          <w:tab w:val="center" w:pos="1082"/>
          <w:tab w:val="left" w:pos="5193"/>
          <w:tab w:val="center" w:pos="6469"/>
        </w:tabs>
        <w:ind w:left="232" w:hanging="425"/>
        <w:jc w:val="both"/>
        <w:rPr>
          <w:sz w:val="24"/>
          <w:szCs w:val="24"/>
          <w:rtl/>
        </w:rPr>
      </w:pPr>
      <w:r w:rsidRPr="00AE330A">
        <w:rPr>
          <w:rFonts w:hint="cs"/>
          <w:sz w:val="24"/>
          <w:szCs w:val="24"/>
          <w:rtl/>
        </w:rPr>
        <w:tab/>
      </w:r>
      <w:r w:rsidRPr="00AE330A">
        <w:rPr>
          <w:rFonts w:hint="cs"/>
          <w:sz w:val="24"/>
          <w:szCs w:val="24"/>
          <w:rtl/>
        </w:rPr>
        <w:tab/>
        <w:t xml:space="preserve">                         תאריך</w:t>
      </w:r>
      <w:r w:rsidRPr="00AE330A">
        <w:rPr>
          <w:rFonts w:hint="cs"/>
          <w:sz w:val="24"/>
          <w:szCs w:val="24"/>
          <w:rtl/>
        </w:rPr>
        <w:tab/>
      </w:r>
      <w:r w:rsidRPr="00AE330A">
        <w:rPr>
          <w:rFonts w:hint="cs"/>
          <w:sz w:val="24"/>
          <w:szCs w:val="24"/>
          <w:rtl/>
        </w:rPr>
        <w:tab/>
        <w:t>חתימה וחותמת המציע/ים</w:t>
      </w:r>
    </w:p>
    <w:p w14:paraId="41DCBB50" w14:textId="77777777" w:rsidR="00AE330A" w:rsidRPr="009929ED" w:rsidRDefault="00AE330A" w:rsidP="00AE330A">
      <w:pPr>
        <w:ind w:left="1440" w:hanging="720"/>
        <w:jc w:val="right"/>
        <w:rPr>
          <w:bCs/>
          <w:u w:val="single"/>
          <w:rtl/>
          <w:lang w:eastAsia="en-US"/>
        </w:rPr>
      </w:pPr>
      <w:r w:rsidRPr="00AE330A">
        <w:rPr>
          <w:rFonts w:hint="cs"/>
          <w:b w:val="0"/>
          <w:bCs/>
          <w:sz w:val="24"/>
          <w:szCs w:val="24"/>
          <w:u w:val="single"/>
          <w:rtl/>
          <w:lang w:eastAsia="en-US"/>
        </w:rPr>
        <w:br w:type="page"/>
      </w:r>
      <w:r w:rsidRPr="009929ED">
        <w:rPr>
          <w:rFonts w:hint="cs"/>
          <w:b w:val="0"/>
          <w:bCs/>
          <w:u w:val="single"/>
          <w:rtl/>
          <w:lang w:eastAsia="en-US"/>
        </w:rPr>
        <w:lastRenderedPageBreak/>
        <w:t>מסמך ג'</w:t>
      </w:r>
    </w:p>
    <w:p w14:paraId="4C0ABCE9" w14:textId="77777777" w:rsidR="00AE330A" w:rsidRPr="00AE330A" w:rsidRDefault="00AE330A" w:rsidP="00AE330A">
      <w:pPr>
        <w:jc w:val="both"/>
        <w:rPr>
          <w:b w:val="0"/>
          <w:sz w:val="24"/>
          <w:szCs w:val="24"/>
          <w:rtl/>
          <w:lang w:eastAsia="en-US"/>
        </w:rPr>
      </w:pPr>
    </w:p>
    <w:p w14:paraId="52FE101C" w14:textId="77777777" w:rsidR="00AE330A" w:rsidRPr="00AE330A" w:rsidRDefault="00AE330A" w:rsidP="00AE330A">
      <w:pPr>
        <w:jc w:val="both"/>
        <w:rPr>
          <w:sz w:val="24"/>
          <w:szCs w:val="24"/>
          <w:rtl/>
          <w:lang w:eastAsia="en-US"/>
        </w:rPr>
      </w:pP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p>
    <w:p w14:paraId="77BCD75D" w14:textId="77777777" w:rsidR="00AE330A" w:rsidRPr="00AE330A" w:rsidRDefault="00AE330A" w:rsidP="00AE330A">
      <w:pPr>
        <w:jc w:val="both"/>
        <w:rPr>
          <w:sz w:val="24"/>
          <w:szCs w:val="24"/>
          <w:rtl/>
          <w:lang w:eastAsia="en-US"/>
        </w:rPr>
      </w:pPr>
      <w:r w:rsidRPr="00AE330A">
        <w:rPr>
          <w:rFonts w:hint="cs"/>
          <w:sz w:val="24"/>
          <w:szCs w:val="24"/>
          <w:rtl/>
          <w:lang w:eastAsia="en-US"/>
        </w:rPr>
        <w:t xml:space="preserve">                                                                             </w:t>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t xml:space="preserve">  </w:t>
      </w:r>
    </w:p>
    <w:p w14:paraId="229EF8C8" w14:textId="77777777" w:rsidR="00AE330A" w:rsidRPr="00AE330A" w:rsidRDefault="00AE330A" w:rsidP="00AE330A">
      <w:pPr>
        <w:jc w:val="both"/>
        <w:rPr>
          <w:sz w:val="24"/>
          <w:szCs w:val="24"/>
          <w:rtl/>
          <w:lang w:eastAsia="en-US"/>
        </w:rPr>
      </w:pPr>
    </w:p>
    <w:p w14:paraId="47BADD02" w14:textId="77777777" w:rsidR="00AE330A" w:rsidRPr="00AE330A" w:rsidRDefault="00AE330A" w:rsidP="00AE330A">
      <w:pPr>
        <w:jc w:val="both"/>
        <w:rPr>
          <w:sz w:val="24"/>
          <w:szCs w:val="24"/>
          <w:rtl/>
          <w:lang w:eastAsia="en-US"/>
        </w:rPr>
      </w:pPr>
      <w:r w:rsidRPr="00AE330A">
        <w:rPr>
          <w:rFonts w:hint="cs"/>
          <w:sz w:val="24"/>
          <w:szCs w:val="24"/>
          <w:rtl/>
          <w:lang w:eastAsia="en-US"/>
        </w:rPr>
        <w:t xml:space="preserve">לכבוד </w:t>
      </w:r>
    </w:p>
    <w:p w14:paraId="66BD7316" w14:textId="77777777" w:rsidR="00AE330A" w:rsidRPr="00AE330A" w:rsidRDefault="00AE330A" w:rsidP="00AE330A">
      <w:pPr>
        <w:jc w:val="both"/>
        <w:rPr>
          <w:sz w:val="24"/>
          <w:szCs w:val="24"/>
          <w:rtl/>
          <w:lang w:eastAsia="en-US"/>
        </w:rPr>
      </w:pPr>
      <w:r w:rsidRPr="00AE330A">
        <w:rPr>
          <w:rFonts w:hint="cs"/>
          <w:sz w:val="24"/>
          <w:szCs w:val="24"/>
          <w:rtl/>
          <w:lang w:eastAsia="en-US"/>
        </w:rPr>
        <w:t>ועדת המכרזים</w:t>
      </w:r>
    </w:p>
    <w:p w14:paraId="0CF4F946" w14:textId="77777777" w:rsidR="00AE330A" w:rsidRPr="00AE330A" w:rsidRDefault="00AE330A" w:rsidP="00AE330A">
      <w:pPr>
        <w:jc w:val="both"/>
        <w:rPr>
          <w:sz w:val="24"/>
          <w:szCs w:val="24"/>
          <w:rtl/>
          <w:lang w:eastAsia="en-US"/>
        </w:rPr>
      </w:pPr>
      <w:r w:rsidRPr="00AE330A">
        <w:rPr>
          <w:rFonts w:hint="cs"/>
          <w:sz w:val="24"/>
          <w:szCs w:val="24"/>
          <w:rtl/>
          <w:lang w:eastAsia="en-US"/>
        </w:rPr>
        <w:t>המרכז הרפואי הלל יפה</w:t>
      </w:r>
    </w:p>
    <w:p w14:paraId="2D0BA396" w14:textId="77777777" w:rsidR="00AE330A" w:rsidRPr="00AE330A" w:rsidRDefault="00AE330A" w:rsidP="00AE330A">
      <w:pPr>
        <w:jc w:val="both"/>
        <w:rPr>
          <w:sz w:val="24"/>
          <w:szCs w:val="24"/>
          <w:rtl/>
          <w:lang w:eastAsia="en-US"/>
        </w:rPr>
      </w:pPr>
      <w:r w:rsidRPr="00AE330A">
        <w:rPr>
          <w:rFonts w:hint="cs"/>
          <w:sz w:val="24"/>
          <w:szCs w:val="24"/>
          <w:rtl/>
          <w:lang w:eastAsia="en-US"/>
        </w:rPr>
        <w:t>ת.ד. 169</w:t>
      </w:r>
    </w:p>
    <w:p w14:paraId="328F6AF7" w14:textId="77777777" w:rsidR="00AE330A" w:rsidRPr="00AE330A" w:rsidRDefault="00AE330A" w:rsidP="00AE330A">
      <w:pPr>
        <w:pStyle w:val="5"/>
        <w:rPr>
          <w:sz w:val="24"/>
          <w:szCs w:val="24"/>
          <w:rtl/>
          <w:lang w:eastAsia="en-US"/>
        </w:rPr>
      </w:pPr>
      <w:r w:rsidRPr="00AE330A">
        <w:rPr>
          <w:rFonts w:hint="cs"/>
          <w:sz w:val="24"/>
          <w:szCs w:val="24"/>
          <w:rtl/>
          <w:lang w:eastAsia="en-US"/>
        </w:rPr>
        <w:t>חדרה</w:t>
      </w:r>
    </w:p>
    <w:p w14:paraId="4307456B" w14:textId="77777777" w:rsidR="00AE330A" w:rsidRPr="00AE330A" w:rsidRDefault="00AE330A" w:rsidP="00AE330A">
      <w:pPr>
        <w:jc w:val="both"/>
        <w:rPr>
          <w:sz w:val="24"/>
          <w:szCs w:val="24"/>
          <w:rtl/>
          <w:lang w:eastAsia="en-US"/>
        </w:rPr>
      </w:pPr>
    </w:p>
    <w:p w14:paraId="08FF02D9" w14:textId="77777777" w:rsidR="00AE330A" w:rsidRPr="00AE330A" w:rsidRDefault="00AE330A" w:rsidP="00AE330A">
      <w:pPr>
        <w:jc w:val="both"/>
        <w:rPr>
          <w:sz w:val="24"/>
          <w:szCs w:val="24"/>
          <w:rtl/>
          <w:lang w:eastAsia="en-US"/>
        </w:rPr>
      </w:pPr>
      <w:r w:rsidRPr="00AE330A">
        <w:rPr>
          <w:rFonts w:hint="cs"/>
          <w:sz w:val="24"/>
          <w:szCs w:val="24"/>
          <w:rtl/>
          <w:lang w:eastAsia="en-US"/>
        </w:rPr>
        <w:t>א.ג.נ.,</w:t>
      </w:r>
    </w:p>
    <w:p w14:paraId="3A1D04AA" w14:textId="77777777" w:rsidR="00AE330A" w:rsidRPr="00AE330A" w:rsidRDefault="00AE330A" w:rsidP="00AE330A">
      <w:pPr>
        <w:jc w:val="both"/>
        <w:rPr>
          <w:sz w:val="24"/>
          <w:szCs w:val="24"/>
          <w:rtl/>
          <w:lang w:eastAsia="en-US"/>
        </w:rPr>
      </w:pPr>
    </w:p>
    <w:p w14:paraId="0648D2B1" w14:textId="77777777" w:rsidR="00AE330A" w:rsidRPr="009929ED" w:rsidRDefault="00AE330A" w:rsidP="00AE330A">
      <w:pPr>
        <w:pStyle w:val="2"/>
        <w:rPr>
          <w:szCs w:val="28"/>
          <w:rtl/>
          <w:lang w:eastAsia="en-US"/>
        </w:rPr>
      </w:pPr>
      <w:r w:rsidRPr="009929ED">
        <w:rPr>
          <w:rFonts w:hint="cs"/>
          <w:szCs w:val="28"/>
          <w:rtl/>
          <w:lang w:eastAsia="en-US"/>
        </w:rPr>
        <w:t xml:space="preserve"> הצהרת המשתתף והצעת מחיר במכרז מכרז פומבי מספר 5/2014</w:t>
      </w:r>
    </w:p>
    <w:p w14:paraId="32C7771D" w14:textId="77777777" w:rsidR="00AE330A" w:rsidRPr="009929ED" w:rsidRDefault="00AE330A" w:rsidP="00AE330A">
      <w:pPr>
        <w:jc w:val="center"/>
        <w:rPr>
          <w:bCs/>
          <w:u w:val="single"/>
          <w:rtl/>
          <w:lang w:eastAsia="en-US"/>
        </w:rPr>
      </w:pPr>
      <w:r w:rsidRPr="009929ED">
        <w:rPr>
          <w:rFonts w:hint="cs"/>
          <w:b w:val="0"/>
          <w:bCs/>
          <w:rtl/>
          <w:lang w:eastAsia="en-US"/>
        </w:rPr>
        <w:t>לאספקת שמיכות ממולאות מעכבות בעירה</w:t>
      </w:r>
      <w:r w:rsidRPr="009929ED">
        <w:rPr>
          <w:rFonts w:hint="cs"/>
          <w:b w:val="0"/>
          <w:bCs/>
          <w:rtl/>
          <w:lang w:eastAsia="en-US"/>
        </w:rPr>
        <w:br/>
      </w:r>
      <w:r w:rsidRPr="009929ED">
        <w:rPr>
          <w:rFonts w:hint="cs"/>
          <w:b w:val="0"/>
          <w:bCs/>
          <w:u w:val="single"/>
          <w:rtl/>
          <w:lang w:eastAsia="en-US"/>
        </w:rPr>
        <w:t>עבור המרכז הרפואי הלל יפה</w:t>
      </w:r>
    </w:p>
    <w:p w14:paraId="293170D3" w14:textId="77777777" w:rsidR="00AE330A" w:rsidRPr="00AE330A" w:rsidRDefault="00AE330A" w:rsidP="00AE330A">
      <w:pPr>
        <w:jc w:val="both"/>
        <w:rPr>
          <w:b w:val="0"/>
          <w:sz w:val="24"/>
          <w:szCs w:val="24"/>
          <w:rtl/>
          <w:lang w:eastAsia="en-US"/>
        </w:rPr>
      </w:pPr>
    </w:p>
    <w:p w14:paraId="68C20798" w14:textId="77777777" w:rsidR="00AE330A" w:rsidRPr="00AE330A" w:rsidRDefault="00AE330A" w:rsidP="00AE330A">
      <w:pPr>
        <w:jc w:val="both"/>
        <w:rPr>
          <w:sz w:val="24"/>
          <w:szCs w:val="24"/>
          <w:rtl/>
          <w:lang w:eastAsia="en-US"/>
        </w:rPr>
      </w:pPr>
      <w:r w:rsidRPr="00AE330A">
        <w:rPr>
          <w:rFonts w:hint="cs"/>
          <w:sz w:val="24"/>
          <w:szCs w:val="24"/>
          <w:rtl/>
          <w:lang w:eastAsia="en-US"/>
        </w:rPr>
        <w:t>אנו הח"מ, לאחר שקראנו בעיון ובחנו בחינה זהירה את כל מסמכי המכרז ואת דוגמת ההסכם, מצהירים ומתחייבים בזה כדלקמן:</w:t>
      </w:r>
    </w:p>
    <w:p w14:paraId="76AA5437" w14:textId="77777777" w:rsidR="00AE330A" w:rsidRPr="00AE330A" w:rsidRDefault="00AE330A" w:rsidP="00AE330A">
      <w:pPr>
        <w:jc w:val="both"/>
        <w:rPr>
          <w:sz w:val="24"/>
          <w:szCs w:val="24"/>
          <w:rtl/>
          <w:lang w:eastAsia="en-US"/>
        </w:rPr>
      </w:pPr>
    </w:p>
    <w:p w14:paraId="7F6DC7CD"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אנו מצהירים בזה כי הבנו ואנו מסכימים לכל האמור במסמכי המכרז והגשנו את הצעתנו בהתאם וכי לא נציג כל תביעות ו/או דרישות המבוססות על אי ידיעה ו/או אי הבנה ואנו מוותרים בזאת מראש על טענות כאמור.</w:t>
      </w:r>
    </w:p>
    <w:p w14:paraId="3196ED0C" w14:textId="77777777" w:rsidR="00AE330A" w:rsidRPr="00AE330A" w:rsidRDefault="00AE330A" w:rsidP="00AE330A">
      <w:pPr>
        <w:tabs>
          <w:tab w:val="num" w:pos="661"/>
        </w:tabs>
        <w:ind w:left="661" w:hanging="600"/>
        <w:jc w:val="both"/>
        <w:rPr>
          <w:rFonts w:ascii="Arial" w:hAnsi="Arial"/>
          <w:sz w:val="24"/>
          <w:szCs w:val="24"/>
          <w:rtl/>
          <w:lang w:eastAsia="en-US"/>
        </w:rPr>
      </w:pPr>
    </w:p>
    <w:p w14:paraId="0610BCA8"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אנו מצהירים שקיבלנו, במידה ובקשנו, את כל ההסברים בכל הקשור להזמנה להציע הצעות ולמסמכי מכרז זה.</w:t>
      </w:r>
    </w:p>
    <w:p w14:paraId="4B221D99" w14:textId="77777777" w:rsidR="00AE330A" w:rsidRPr="00AE330A" w:rsidRDefault="00AE330A" w:rsidP="00AE330A">
      <w:pPr>
        <w:tabs>
          <w:tab w:val="num" w:pos="661"/>
        </w:tabs>
        <w:ind w:left="661" w:hanging="600"/>
        <w:jc w:val="both"/>
        <w:rPr>
          <w:rFonts w:ascii="Arial" w:hAnsi="Arial"/>
          <w:sz w:val="24"/>
          <w:szCs w:val="24"/>
          <w:rtl/>
          <w:lang w:eastAsia="en-US"/>
        </w:rPr>
      </w:pPr>
    </w:p>
    <w:p w14:paraId="76D642A2"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 xml:space="preserve">אנו מצהירים כי אנו עומדים בכל התנאים הנדרשים מהמציעים במכרז, כי יש לנו את היכולת המקצועית, היכולת הפיננסית, המערכות המתאימות ועובדים מקצועיים לאספקת הטובין הכלולים במכרז וכי הצעתנו עונה על כל הדרישות שבמסמכי המכרז. </w:t>
      </w:r>
    </w:p>
    <w:p w14:paraId="14C728B5" w14:textId="77777777" w:rsidR="00AE330A" w:rsidRPr="00AE330A" w:rsidRDefault="00AE330A" w:rsidP="00AE330A">
      <w:pPr>
        <w:tabs>
          <w:tab w:val="num" w:pos="661"/>
        </w:tabs>
        <w:ind w:left="661" w:hanging="600"/>
        <w:jc w:val="both"/>
        <w:rPr>
          <w:rFonts w:ascii="Arial" w:hAnsi="Arial"/>
          <w:sz w:val="24"/>
          <w:szCs w:val="24"/>
          <w:rtl/>
          <w:lang w:eastAsia="en-US"/>
        </w:rPr>
      </w:pPr>
    </w:p>
    <w:p w14:paraId="377151CA"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הננו מצהירים כי למדנו והבנו על בוריו את מפרט הטובין והדרישות לאספקתם ויתר מסמכי המכרז כלשונם. אנו מצהירים כי הבאנו בחשבון בהצעתנו את כל התנאים שהוזכרו לעיל.</w:t>
      </w:r>
    </w:p>
    <w:p w14:paraId="115B8867" w14:textId="77777777" w:rsidR="00AE330A" w:rsidRPr="00AE330A" w:rsidRDefault="00AE330A" w:rsidP="00AE330A">
      <w:pPr>
        <w:tabs>
          <w:tab w:val="num" w:pos="661"/>
        </w:tabs>
        <w:ind w:left="661" w:hanging="600"/>
        <w:jc w:val="both"/>
        <w:rPr>
          <w:rFonts w:ascii="Arial" w:hAnsi="Arial"/>
          <w:sz w:val="24"/>
          <w:szCs w:val="24"/>
          <w:rtl/>
          <w:lang w:eastAsia="en-US"/>
        </w:rPr>
      </w:pPr>
    </w:p>
    <w:p w14:paraId="7F8C9EF9"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אנו מתחייבים, במידה והצעתנו תזכה במכרז זה, לשמור על תוקפם של כל האישורים וההיתרים האחרים להם אנו נדרשים או נידרש לצורך הזכייה במכרז ולצורך אספקת הטובין, משך כל תקופת ההתקשרות.</w:t>
      </w:r>
    </w:p>
    <w:p w14:paraId="50BBA234" w14:textId="77777777" w:rsidR="00AE330A" w:rsidRPr="00AE330A" w:rsidRDefault="00AE330A" w:rsidP="00AE330A">
      <w:pPr>
        <w:tabs>
          <w:tab w:val="num" w:pos="661"/>
        </w:tabs>
        <w:ind w:left="661" w:hanging="600"/>
        <w:jc w:val="both"/>
        <w:rPr>
          <w:rFonts w:ascii="Arial" w:hAnsi="Arial"/>
          <w:sz w:val="24"/>
          <w:szCs w:val="24"/>
          <w:rtl/>
          <w:lang w:eastAsia="en-US"/>
        </w:rPr>
      </w:pPr>
    </w:p>
    <w:p w14:paraId="494A865F"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אנו מצהירים בזה כי הצעה זו מוגשת ללא כל קשר או תיאום עם משתתפים אחרים.</w:t>
      </w:r>
    </w:p>
    <w:p w14:paraId="4B11D06A" w14:textId="77777777" w:rsidR="00AE330A" w:rsidRPr="00AE330A" w:rsidRDefault="00AE330A" w:rsidP="00AE330A">
      <w:pPr>
        <w:tabs>
          <w:tab w:val="num" w:pos="661"/>
        </w:tabs>
        <w:ind w:left="661" w:hanging="600"/>
        <w:jc w:val="both"/>
        <w:rPr>
          <w:rFonts w:ascii="Arial" w:hAnsi="Arial"/>
          <w:sz w:val="24"/>
          <w:szCs w:val="24"/>
          <w:rtl/>
          <w:lang w:eastAsia="en-US"/>
        </w:rPr>
      </w:pPr>
    </w:p>
    <w:p w14:paraId="05754D8D"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 xml:space="preserve">אנו מאשרים כי המחירים הכלולים בהצעת המחיר להלן כוללים את כל ההוצאות, בין המיוחדות, בין הכלליות ובין האחרות מכל מין וסוג שהוא, הכרוכות בביצוע האמור במכרז זה, בהתאם לדרישות מסמכי המכרז, וכי לא נציג כל תביעה או טענה בשל אי הבנה ו/או אי ידיעת תוכן מסמכי המכרז, תנאי ההסכם ו/או נספחיו. </w:t>
      </w:r>
    </w:p>
    <w:p w14:paraId="002CC1F0" w14:textId="77777777" w:rsidR="00AE330A" w:rsidRPr="00AE330A" w:rsidRDefault="00AE330A" w:rsidP="00AE330A">
      <w:pPr>
        <w:tabs>
          <w:tab w:val="num" w:pos="661"/>
        </w:tabs>
        <w:ind w:left="661" w:hanging="600"/>
        <w:jc w:val="both"/>
        <w:rPr>
          <w:rFonts w:ascii="Arial" w:hAnsi="Arial"/>
          <w:sz w:val="24"/>
          <w:szCs w:val="24"/>
          <w:rtl/>
          <w:lang w:eastAsia="en-US"/>
        </w:rPr>
      </w:pPr>
    </w:p>
    <w:p w14:paraId="5018D201"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הצעתנו זו היא בלתי חוזרת ואינה ניתנת לביטול או לשינוי ותהא תקפה במשך 90 יום מהמועד האחרון להגשת הצעות.</w:t>
      </w:r>
    </w:p>
    <w:p w14:paraId="633D4495" w14:textId="77777777" w:rsidR="00AE330A" w:rsidRPr="00AE330A" w:rsidRDefault="00AE330A" w:rsidP="00AE330A">
      <w:pPr>
        <w:tabs>
          <w:tab w:val="num" w:pos="661"/>
        </w:tabs>
        <w:ind w:left="661" w:hanging="600"/>
        <w:jc w:val="both"/>
        <w:rPr>
          <w:rFonts w:ascii="Arial" w:hAnsi="Arial"/>
          <w:sz w:val="24"/>
          <w:szCs w:val="24"/>
          <w:rtl/>
          <w:lang w:eastAsia="en-US"/>
        </w:rPr>
      </w:pPr>
    </w:p>
    <w:p w14:paraId="407CF6A6"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lastRenderedPageBreak/>
        <w:t>אנו מסכימים כי תהיו זכאים, אך לא חייבים, לראות בהצעתנו זו ובקבלתה על ידכם חוזה מחייב בינינו לבנכם.</w:t>
      </w:r>
    </w:p>
    <w:p w14:paraId="150F1513" w14:textId="77777777" w:rsidR="00AE330A" w:rsidRPr="00AE330A" w:rsidRDefault="00AE330A" w:rsidP="00AE330A">
      <w:pPr>
        <w:tabs>
          <w:tab w:val="num" w:pos="661"/>
        </w:tabs>
        <w:jc w:val="both"/>
        <w:rPr>
          <w:rFonts w:ascii="Arial" w:hAnsi="Arial"/>
          <w:sz w:val="24"/>
          <w:szCs w:val="24"/>
          <w:lang w:eastAsia="en-US"/>
        </w:rPr>
      </w:pPr>
    </w:p>
    <w:p w14:paraId="7EA83A69"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היה והצעתנו תתקבל אנו מתחייבים לחתום עמכם על הסכם תוך 7 ימים ממועד קבלת הודעה מכם או במועד מוקדם יותר, כפי שיקבע על ידכם בהתאם לדוגמת ההסכם שצורפה למכרז זה ומסכימים שכל המסמכים המצורפים למכרז זה יהוו חלק בלתי נפרד ממנו ומשלימים זה את זה.</w:t>
      </w:r>
    </w:p>
    <w:p w14:paraId="16D5DD69" w14:textId="77777777" w:rsidR="00AE330A" w:rsidRPr="00AE330A" w:rsidRDefault="00AE330A" w:rsidP="00AE330A">
      <w:pPr>
        <w:ind w:firstLine="360"/>
        <w:jc w:val="both"/>
        <w:rPr>
          <w:rFonts w:ascii="Arial" w:hAnsi="Arial"/>
          <w:sz w:val="24"/>
          <w:szCs w:val="24"/>
          <w:rtl/>
          <w:lang w:eastAsia="en-US"/>
        </w:rPr>
      </w:pPr>
      <w:r w:rsidRPr="00AE330A">
        <w:rPr>
          <w:rFonts w:ascii="Arial" w:hAnsi="Arial" w:hint="cs"/>
          <w:sz w:val="24"/>
          <w:szCs w:val="24"/>
          <w:rtl/>
          <w:lang w:eastAsia="en-US"/>
        </w:rPr>
        <w:t>כמו כן נמציא במועד החתימה על ההסכם את הערבויות, הביטוחים ואישורים כפי שידרשו.</w:t>
      </w:r>
    </w:p>
    <w:p w14:paraId="259BC403" w14:textId="77777777" w:rsidR="00AE330A" w:rsidRPr="00AE330A" w:rsidRDefault="00AE330A" w:rsidP="00AE330A">
      <w:pPr>
        <w:ind w:left="661" w:hanging="600"/>
        <w:jc w:val="both"/>
        <w:rPr>
          <w:rFonts w:ascii="Arial" w:hAnsi="Arial"/>
          <w:sz w:val="24"/>
          <w:szCs w:val="24"/>
          <w:rtl/>
          <w:lang w:eastAsia="en-US"/>
        </w:rPr>
      </w:pPr>
    </w:p>
    <w:p w14:paraId="63BB69C6"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אנו מצהירים כי הצעתנו הינה בגדר המטרות והסמכויות הקבועות במסמכי הארגון בשמו מוגשת ההצעה, כי אנו זכאים לחתום בשם הארגון על הצעה זו וכי אין כל מניעה על פי כל דין או הסכם לחתימתנו על הצעה זו.</w:t>
      </w:r>
    </w:p>
    <w:p w14:paraId="27D5C419" w14:textId="77777777" w:rsidR="00AE330A" w:rsidRPr="00AE330A" w:rsidRDefault="00AE330A" w:rsidP="00AE330A">
      <w:pPr>
        <w:tabs>
          <w:tab w:val="num" w:pos="661"/>
        </w:tabs>
        <w:ind w:left="661" w:hanging="600"/>
        <w:jc w:val="both"/>
        <w:rPr>
          <w:rFonts w:ascii="Arial" w:hAnsi="Arial"/>
          <w:sz w:val="24"/>
          <w:szCs w:val="24"/>
          <w:rtl/>
          <w:lang w:eastAsia="en-US"/>
        </w:rPr>
      </w:pPr>
    </w:p>
    <w:p w14:paraId="4ED0AD87"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אנו מצהירים כי ידוע לנו שהמזמין יהא רשאי לבטל את המכרז ואת ההתקשרות על פיו בשל סיבות תקציביות ו/או מנהליות ו/או ארגוניות ולא תהיינה לנו שום טענות ו/או תובענות לפיצויים.</w:t>
      </w:r>
    </w:p>
    <w:p w14:paraId="369DE198" w14:textId="77777777" w:rsidR="00AE330A" w:rsidRPr="00AE330A" w:rsidRDefault="00AE330A" w:rsidP="00AE330A">
      <w:pPr>
        <w:tabs>
          <w:tab w:val="num" w:pos="661"/>
        </w:tabs>
        <w:ind w:left="661" w:hanging="600"/>
        <w:jc w:val="both"/>
        <w:rPr>
          <w:rFonts w:ascii="Arial" w:hAnsi="Arial"/>
          <w:sz w:val="24"/>
          <w:szCs w:val="24"/>
          <w:rtl/>
          <w:lang w:eastAsia="en-US"/>
        </w:rPr>
      </w:pPr>
    </w:p>
    <w:p w14:paraId="61E45DFB"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ידוע לנו כי המזמין אינו מתחייב לקבוע את ההצעה הזולה ביותר, או כל הצעה שהיא כזוכה וכי בחירת הזוכה תעשה בהתאם לאמות המידה שנקבעו במכרז זה.</w:t>
      </w:r>
    </w:p>
    <w:p w14:paraId="10F65741" w14:textId="77777777" w:rsidR="00AE330A" w:rsidRPr="00AE330A" w:rsidRDefault="00AE330A" w:rsidP="00AE330A">
      <w:pPr>
        <w:jc w:val="both"/>
        <w:rPr>
          <w:rFonts w:ascii="Arial" w:hAnsi="Arial"/>
          <w:sz w:val="24"/>
          <w:szCs w:val="24"/>
          <w:lang w:eastAsia="en-US"/>
        </w:rPr>
      </w:pPr>
    </w:p>
    <w:p w14:paraId="557E0FC2" w14:textId="77777777" w:rsidR="00AE330A" w:rsidRPr="00AE330A" w:rsidRDefault="00AE330A" w:rsidP="00AE330A">
      <w:pPr>
        <w:jc w:val="both"/>
        <w:rPr>
          <w:rFonts w:ascii="Arial" w:hAnsi="Arial"/>
          <w:sz w:val="24"/>
          <w:szCs w:val="24"/>
          <w:rtl/>
          <w:lang w:eastAsia="en-US"/>
        </w:rPr>
      </w:pPr>
    </w:p>
    <w:p w14:paraId="602F79B0" w14:textId="77777777" w:rsidR="00AE330A" w:rsidRPr="00AE330A" w:rsidRDefault="00AE330A" w:rsidP="00AE330A">
      <w:pPr>
        <w:numPr>
          <w:ilvl w:val="0"/>
          <w:numId w:val="7"/>
        </w:numPr>
        <w:tabs>
          <w:tab w:val="clear" w:pos="567"/>
        </w:tabs>
        <w:jc w:val="both"/>
        <w:rPr>
          <w:rFonts w:ascii="Arial" w:hAnsi="Arial"/>
          <w:sz w:val="24"/>
          <w:szCs w:val="24"/>
          <w:rtl/>
          <w:lang w:eastAsia="en-US"/>
        </w:rPr>
      </w:pPr>
      <w:r w:rsidRPr="00AE330A">
        <w:rPr>
          <w:rFonts w:ascii="Arial" w:hAnsi="Arial" w:hint="cs"/>
          <w:sz w:val="24"/>
          <w:szCs w:val="24"/>
          <w:rtl/>
          <w:lang w:eastAsia="en-US"/>
        </w:rPr>
        <w:t>ידוע לנו כי המרכז הרפואי אינו מתחייב לרכוש כמות כלשהי של טובין מהזוכה במכרז  וכי הטובין יירכשו על פי צרכי המרכז הרפואי בפועל.</w:t>
      </w:r>
    </w:p>
    <w:p w14:paraId="185C4A94" w14:textId="77777777" w:rsidR="00AE330A" w:rsidRPr="00AE330A" w:rsidRDefault="00AE330A" w:rsidP="00AE330A">
      <w:pPr>
        <w:tabs>
          <w:tab w:val="num" w:pos="567"/>
        </w:tabs>
        <w:ind w:left="661" w:hanging="600"/>
        <w:jc w:val="both"/>
        <w:rPr>
          <w:sz w:val="24"/>
          <w:szCs w:val="24"/>
          <w:rtl/>
          <w:lang w:eastAsia="en-US"/>
        </w:rPr>
      </w:pPr>
    </w:p>
    <w:p w14:paraId="27A5C9FD" w14:textId="77777777" w:rsidR="00AE330A" w:rsidRPr="00AE330A" w:rsidRDefault="00AE330A" w:rsidP="00AE330A">
      <w:pPr>
        <w:numPr>
          <w:ilvl w:val="0"/>
          <w:numId w:val="7"/>
        </w:numPr>
        <w:tabs>
          <w:tab w:val="clear" w:pos="567"/>
        </w:tabs>
        <w:jc w:val="both"/>
        <w:rPr>
          <w:sz w:val="24"/>
          <w:szCs w:val="24"/>
          <w:rtl/>
          <w:lang w:eastAsia="en-US"/>
        </w:rPr>
      </w:pPr>
      <w:r w:rsidRPr="00AE330A">
        <w:rPr>
          <w:rFonts w:hint="cs"/>
          <w:b w:val="0"/>
          <w:bCs/>
          <w:sz w:val="24"/>
          <w:szCs w:val="24"/>
          <w:u w:val="single"/>
          <w:rtl/>
          <w:lang w:eastAsia="en-US"/>
        </w:rPr>
        <w:t>מסמכים ואסמכתאות</w:t>
      </w:r>
    </w:p>
    <w:p w14:paraId="1E42A78F" w14:textId="77777777" w:rsidR="00AE330A" w:rsidRPr="00AE330A" w:rsidRDefault="00AE330A" w:rsidP="00AE330A">
      <w:pPr>
        <w:jc w:val="both"/>
        <w:rPr>
          <w:sz w:val="24"/>
          <w:szCs w:val="24"/>
          <w:lang w:eastAsia="en-US"/>
        </w:rPr>
      </w:pPr>
    </w:p>
    <w:p w14:paraId="7E22D8B6" w14:textId="77777777" w:rsidR="00AE330A" w:rsidRPr="00AE330A" w:rsidRDefault="00AE330A" w:rsidP="00AE330A">
      <w:pPr>
        <w:numPr>
          <w:ilvl w:val="1"/>
          <w:numId w:val="7"/>
        </w:numPr>
        <w:tabs>
          <w:tab w:val="clear" w:pos="567"/>
          <w:tab w:val="clear" w:pos="792"/>
          <w:tab w:val="num" w:pos="1381"/>
        </w:tabs>
        <w:ind w:left="1381" w:hanging="960"/>
        <w:jc w:val="both"/>
        <w:rPr>
          <w:sz w:val="24"/>
          <w:szCs w:val="24"/>
          <w:rtl/>
          <w:lang w:eastAsia="en-US"/>
        </w:rPr>
      </w:pPr>
      <w:r w:rsidRPr="00AE330A">
        <w:rPr>
          <w:rFonts w:hint="cs"/>
          <w:sz w:val="24"/>
          <w:szCs w:val="24"/>
          <w:rtl/>
          <w:lang w:eastAsia="en-US"/>
        </w:rPr>
        <w:t>ידוע לנו שאי מילוי ו/או אי צירוף מסמך כלשהו ו/או עריכת שינוי ותוספת במסמכי המכרז עלולים לגרום לפסילת הצעתנו על ידי ועדת המכרזים.</w:t>
      </w:r>
    </w:p>
    <w:p w14:paraId="19E0AE10" w14:textId="77777777" w:rsidR="00AE330A" w:rsidRPr="00AE330A" w:rsidRDefault="00AE330A" w:rsidP="00AE330A">
      <w:pPr>
        <w:tabs>
          <w:tab w:val="num" w:pos="1381"/>
        </w:tabs>
        <w:ind w:left="1381" w:hanging="960"/>
        <w:jc w:val="both"/>
        <w:rPr>
          <w:sz w:val="24"/>
          <w:szCs w:val="24"/>
          <w:rtl/>
          <w:lang w:eastAsia="en-US"/>
        </w:rPr>
      </w:pPr>
    </w:p>
    <w:p w14:paraId="5B825D86" w14:textId="77777777" w:rsidR="00AE330A" w:rsidRPr="00AE330A" w:rsidRDefault="00AE330A" w:rsidP="00AE330A">
      <w:pPr>
        <w:numPr>
          <w:ilvl w:val="1"/>
          <w:numId w:val="7"/>
        </w:numPr>
        <w:tabs>
          <w:tab w:val="clear" w:pos="567"/>
          <w:tab w:val="clear" w:pos="792"/>
          <w:tab w:val="num" w:pos="1381"/>
        </w:tabs>
        <w:ind w:left="1381" w:hanging="960"/>
        <w:jc w:val="both"/>
        <w:rPr>
          <w:sz w:val="24"/>
          <w:szCs w:val="24"/>
          <w:rtl/>
          <w:lang w:eastAsia="en-US"/>
        </w:rPr>
      </w:pPr>
      <w:r w:rsidRPr="00AE330A">
        <w:rPr>
          <w:rFonts w:hint="cs"/>
          <w:sz w:val="24"/>
          <w:szCs w:val="24"/>
          <w:rtl/>
          <w:lang w:eastAsia="en-US"/>
        </w:rPr>
        <w:t>ידוע לנו כי הדרישה להצגת מסמכים, אישורים וכיו"ב המעידים על עמידה בכל תנאי המכרז הן הכלליים והן המיוחדים הנה מצטברת ואי עמידה באחד מהם עלולה לגרום לפסילת הצעתנו.</w:t>
      </w:r>
    </w:p>
    <w:p w14:paraId="334AC2FC" w14:textId="77777777" w:rsidR="00AE330A" w:rsidRPr="00AE330A" w:rsidRDefault="00AE330A" w:rsidP="00AE330A">
      <w:pPr>
        <w:tabs>
          <w:tab w:val="num" w:pos="1381"/>
        </w:tabs>
        <w:jc w:val="both"/>
        <w:rPr>
          <w:sz w:val="24"/>
          <w:szCs w:val="24"/>
          <w:lang w:eastAsia="en-US"/>
        </w:rPr>
      </w:pPr>
    </w:p>
    <w:p w14:paraId="56270733" w14:textId="77777777" w:rsidR="00AE330A" w:rsidRPr="00AE330A" w:rsidRDefault="00AE330A" w:rsidP="00AE330A">
      <w:pPr>
        <w:numPr>
          <w:ilvl w:val="0"/>
          <w:numId w:val="7"/>
        </w:numPr>
        <w:tabs>
          <w:tab w:val="clear" w:pos="567"/>
        </w:tabs>
        <w:jc w:val="both"/>
        <w:rPr>
          <w:sz w:val="24"/>
          <w:szCs w:val="24"/>
          <w:rtl/>
          <w:lang w:eastAsia="en-US"/>
        </w:rPr>
      </w:pPr>
      <w:r w:rsidRPr="00AE330A">
        <w:rPr>
          <w:rFonts w:hint="cs"/>
          <w:b w:val="0"/>
          <w:bCs/>
          <w:sz w:val="24"/>
          <w:szCs w:val="24"/>
          <w:u w:val="single"/>
          <w:rtl/>
          <w:lang w:eastAsia="en-US"/>
        </w:rPr>
        <w:t>הצעת מחיר</w:t>
      </w:r>
    </w:p>
    <w:p w14:paraId="324C1E92" w14:textId="77777777" w:rsidR="00AE330A" w:rsidRPr="00AE330A" w:rsidRDefault="00AE330A" w:rsidP="00AE330A">
      <w:pPr>
        <w:jc w:val="both"/>
        <w:rPr>
          <w:sz w:val="24"/>
          <w:szCs w:val="24"/>
          <w:rtl/>
          <w:lang w:eastAsia="en-US"/>
        </w:rPr>
      </w:pPr>
    </w:p>
    <w:p w14:paraId="2D3DA839" w14:textId="77777777" w:rsidR="00AE330A" w:rsidRPr="00AE330A" w:rsidRDefault="00AE330A" w:rsidP="00AE330A">
      <w:pPr>
        <w:numPr>
          <w:ilvl w:val="1"/>
          <w:numId w:val="7"/>
        </w:numPr>
        <w:tabs>
          <w:tab w:val="clear" w:pos="567"/>
          <w:tab w:val="clear" w:pos="792"/>
          <w:tab w:val="num" w:pos="1381"/>
        </w:tabs>
        <w:ind w:left="1381" w:hanging="960"/>
        <w:jc w:val="both"/>
        <w:rPr>
          <w:sz w:val="24"/>
          <w:szCs w:val="24"/>
          <w:rtl/>
          <w:lang w:eastAsia="en-US"/>
        </w:rPr>
      </w:pPr>
      <w:r w:rsidRPr="00AE330A">
        <w:rPr>
          <w:rFonts w:hint="cs"/>
          <w:sz w:val="24"/>
          <w:szCs w:val="24"/>
          <w:rtl/>
          <w:lang w:eastAsia="en-US"/>
        </w:rPr>
        <w:t>לאחר שקראנו את מסמכי המכרז, קיבלנו הסברים, ושאלותינו, אם היו, נענו על ידי המזמין, אנו מגישים בזאת את הצעתנו  כמפורט במסמכי המכרז .</w:t>
      </w:r>
    </w:p>
    <w:p w14:paraId="316B5CBD" w14:textId="77777777" w:rsidR="00AE330A" w:rsidRPr="00AE330A" w:rsidRDefault="00AE330A" w:rsidP="00AE330A">
      <w:pPr>
        <w:ind w:left="421"/>
        <w:jc w:val="both"/>
        <w:rPr>
          <w:sz w:val="24"/>
          <w:szCs w:val="24"/>
          <w:lang w:eastAsia="en-US"/>
        </w:rPr>
      </w:pPr>
    </w:p>
    <w:p w14:paraId="7ED183D1" w14:textId="77777777" w:rsidR="00AE330A" w:rsidRPr="00AE330A" w:rsidRDefault="00AE330A" w:rsidP="00AE330A">
      <w:pPr>
        <w:numPr>
          <w:ilvl w:val="1"/>
          <w:numId w:val="7"/>
        </w:numPr>
        <w:tabs>
          <w:tab w:val="clear" w:pos="567"/>
          <w:tab w:val="clear" w:pos="792"/>
          <w:tab w:val="num" w:pos="1381"/>
        </w:tabs>
        <w:ind w:left="1381" w:hanging="960"/>
        <w:jc w:val="both"/>
        <w:rPr>
          <w:sz w:val="24"/>
          <w:szCs w:val="24"/>
          <w:rtl/>
          <w:lang w:eastAsia="en-US"/>
        </w:rPr>
      </w:pPr>
      <w:r w:rsidRPr="00AE330A">
        <w:rPr>
          <w:rFonts w:hint="cs"/>
          <w:sz w:val="24"/>
          <w:szCs w:val="24"/>
          <w:rtl/>
          <w:lang w:eastAsia="en-US"/>
        </w:rPr>
        <w:t>ידוע לנו כי החלטות ועדת המכרזים תתבססנה על אמות המידה שנקבעו, תשקיף המשתתף והמסמכים שצורפו להצעתנו זו. .</w:t>
      </w:r>
    </w:p>
    <w:p w14:paraId="46BADBDE" w14:textId="77777777" w:rsidR="00AE330A" w:rsidRPr="00AE330A" w:rsidRDefault="00AE330A" w:rsidP="00AE330A">
      <w:pPr>
        <w:tabs>
          <w:tab w:val="num" w:pos="1381"/>
        </w:tabs>
        <w:ind w:left="1381" w:hanging="960"/>
        <w:jc w:val="both"/>
        <w:rPr>
          <w:sz w:val="24"/>
          <w:szCs w:val="24"/>
          <w:rtl/>
          <w:lang w:eastAsia="en-US"/>
        </w:rPr>
      </w:pPr>
    </w:p>
    <w:p w14:paraId="09919F8E" w14:textId="77777777" w:rsidR="00AE330A" w:rsidRPr="00AE330A" w:rsidRDefault="00AE330A" w:rsidP="00AE330A">
      <w:pPr>
        <w:numPr>
          <w:ilvl w:val="1"/>
          <w:numId w:val="7"/>
        </w:numPr>
        <w:tabs>
          <w:tab w:val="clear" w:pos="567"/>
          <w:tab w:val="clear" w:pos="792"/>
          <w:tab w:val="num" w:pos="1381"/>
        </w:tabs>
        <w:ind w:left="1381" w:hanging="960"/>
        <w:jc w:val="both"/>
        <w:rPr>
          <w:sz w:val="24"/>
          <w:szCs w:val="24"/>
          <w:rtl/>
          <w:lang w:eastAsia="en-US"/>
        </w:rPr>
      </w:pPr>
      <w:r w:rsidRPr="00AE330A">
        <w:rPr>
          <w:rFonts w:hint="cs"/>
          <w:sz w:val="24"/>
          <w:szCs w:val="24"/>
          <w:rtl/>
          <w:lang w:eastAsia="en-US"/>
        </w:rPr>
        <w:t>ידוע לנו, כי אם הצעת המחיר שלנו תהיה שונה באופן מהותי ובלתי סביר מהאומדן שנקבע על ידי המזמין, יהיה המזמין רשאי לפסול את הצעתנו.</w:t>
      </w:r>
    </w:p>
    <w:p w14:paraId="32A2BE23" w14:textId="77777777" w:rsidR="00AE330A" w:rsidRPr="00AE330A" w:rsidRDefault="00AE330A" w:rsidP="00AE330A">
      <w:pPr>
        <w:jc w:val="both"/>
        <w:rPr>
          <w:sz w:val="24"/>
          <w:szCs w:val="24"/>
          <w:lang w:eastAsia="en-US"/>
        </w:rPr>
      </w:pPr>
    </w:p>
    <w:p w14:paraId="28651D5B" w14:textId="77777777" w:rsidR="00AE330A" w:rsidRPr="00AE330A" w:rsidRDefault="00AE330A" w:rsidP="00AE330A">
      <w:pPr>
        <w:numPr>
          <w:ilvl w:val="1"/>
          <w:numId w:val="7"/>
        </w:numPr>
        <w:tabs>
          <w:tab w:val="clear" w:pos="567"/>
          <w:tab w:val="clear" w:pos="792"/>
          <w:tab w:val="num" w:pos="1381"/>
        </w:tabs>
        <w:ind w:left="1381" w:hanging="960"/>
        <w:jc w:val="both"/>
        <w:rPr>
          <w:sz w:val="24"/>
          <w:szCs w:val="24"/>
          <w:rtl/>
          <w:lang w:eastAsia="en-US"/>
        </w:rPr>
      </w:pPr>
      <w:r w:rsidRPr="00AE330A">
        <w:rPr>
          <w:rFonts w:hint="cs"/>
          <w:b w:val="0"/>
          <w:bCs/>
          <w:sz w:val="24"/>
          <w:szCs w:val="24"/>
          <w:rtl/>
          <w:lang w:eastAsia="en-US"/>
        </w:rPr>
        <w:t>המחירים אינם כוללים מע"מ.</w:t>
      </w:r>
    </w:p>
    <w:p w14:paraId="4A240154" w14:textId="77777777" w:rsidR="00AE330A" w:rsidRPr="00AE330A" w:rsidRDefault="00AE330A" w:rsidP="00AE330A">
      <w:pPr>
        <w:pStyle w:val="af2"/>
        <w:rPr>
          <w:lang w:eastAsia="en-US"/>
        </w:rPr>
      </w:pPr>
    </w:p>
    <w:p w14:paraId="6253C21D" w14:textId="77777777" w:rsidR="00AE330A" w:rsidRPr="00AE330A" w:rsidRDefault="00AE330A" w:rsidP="00AE330A">
      <w:pPr>
        <w:numPr>
          <w:ilvl w:val="1"/>
          <w:numId w:val="7"/>
        </w:numPr>
        <w:tabs>
          <w:tab w:val="clear" w:pos="567"/>
          <w:tab w:val="clear" w:pos="792"/>
          <w:tab w:val="num" w:pos="1381"/>
        </w:tabs>
        <w:ind w:left="1381" w:hanging="960"/>
        <w:jc w:val="both"/>
        <w:rPr>
          <w:sz w:val="24"/>
          <w:szCs w:val="24"/>
          <w:rtl/>
          <w:lang w:eastAsia="en-US"/>
        </w:rPr>
      </w:pPr>
      <w:r w:rsidRPr="00AE330A">
        <w:rPr>
          <w:rFonts w:hint="cs"/>
          <w:sz w:val="24"/>
          <w:szCs w:val="24"/>
          <w:rtl/>
          <w:lang w:eastAsia="en-US"/>
        </w:rPr>
        <w:t>מחיר שמיכה כולל אספקתה למרכז הרפואי בהתאם לקבוע במסמכי המכרז.</w:t>
      </w:r>
    </w:p>
    <w:p w14:paraId="424AC121" w14:textId="0C1E65CC" w:rsidR="00AE330A" w:rsidRPr="00AE330A" w:rsidRDefault="009929ED" w:rsidP="00AE330A">
      <w:pPr>
        <w:tabs>
          <w:tab w:val="num" w:pos="1381"/>
        </w:tabs>
        <w:jc w:val="both"/>
        <w:rPr>
          <w:sz w:val="24"/>
          <w:szCs w:val="24"/>
          <w:lang w:eastAsia="en-US"/>
        </w:rPr>
      </w:pPr>
      <w:r>
        <w:rPr>
          <w:sz w:val="24"/>
          <w:szCs w:val="24"/>
          <w:rtl/>
          <w:lang w:eastAsia="en-US"/>
        </w:rPr>
        <w:br w:type="page"/>
      </w:r>
    </w:p>
    <w:p w14:paraId="48DFECB9" w14:textId="77777777" w:rsidR="00AE330A" w:rsidRPr="00AE330A" w:rsidRDefault="00AE330A" w:rsidP="00AE330A">
      <w:pPr>
        <w:numPr>
          <w:ilvl w:val="1"/>
          <w:numId w:val="7"/>
        </w:numPr>
        <w:tabs>
          <w:tab w:val="clear" w:pos="567"/>
          <w:tab w:val="clear" w:pos="792"/>
          <w:tab w:val="num" w:pos="1381"/>
        </w:tabs>
        <w:ind w:left="1381" w:hanging="960"/>
        <w:jc w:val="both"/>
        <w:rPr>
          <w:bCs/>
          <w:sz w:val="24"/>
          <w:szCs w:val="24"/>
          <w:rtl/>
          <w:lang w:eastAsia="en-US"/>
        </w:rPr>
      </w:pPr>
      <w:r w:rsidRPr="00AE330A">
        <w:rPr>
          <w:rFonts w:hint="cs"/>
          <w:b w:val="0"/>
          <w:bCs/>
          <w:sz w:val="24"/>
          <w:szCs w:val="24"/>
          <w:u w:val="single"/>
          <w:rtl/>
          <w:lang w:eastAsia="en-US"/>
        </w:rPr>
        <w:t>טופס הצעת המחיר</w:t>
      </w:r>
    </w:p>
    <w:p w14:paraId="518957F6" w14:textId="77777777" w:rsidR="00AE330A" w:rsidRPr="00AE330A" w:rsidRDefault="00AE330A" w:rsidP="00AE330A">
      <w:pPr>
        <w:pStyle w:val="af2"/>
        <w:rPr>
          <w:b/>
          <w:bCs/>
          <w:lang w:eastAsia="en-US"/>
        </w:rPr>
      </w:pPr>
    </w:p>
    <w:p w14:paraId="1D0061A5" w14:textId="77777777" w:rsidR="00AE330A" w:rsidRPr="00AE330A" w:rsidRDefault="00AE330A" w:rsidP="00AE330A">
      <w:pPr>
        <w:numPr>
          <w:ilvl w:val="2"/>
          <w:numId w:val="7"/>
        </w:numPr>
        <w:tabs>
          <w:tab w:val="clear" w:pos="567"/>
        </w:tabs>
        <w:jc w:val="both"/>
        <w:rPr>
          <w:b w:val="0"/>
          <w:sz w:val="24"/>
          <w:szCs w:val="24"/>
          <w:rtl/>
          <w:lang w:eastAsia="en-US"/>
        </w:rPr>
      </w:pPr>
      <w:r w:rsidRPr="00AE330A">
        <w:rPr>
          <w:rFonts w:hint="cs"/>
          <w:sz w:val="24"/>
          <w:szCs w:val="24"/>
          <w:rtl/>
        </w:rPr>
        <w:t>להבהיר כי המרכז הרפואי אינו מתחייב לרכוש כמות כלשהי של הטובין המפורטים להלן.</w:t>
      </w:r>
    </w:p>
    <w:p w14:paraId="32AEB249" w14:textId="77777777" w:rsidR="00AE330A" w:rsidRPr="00AE330A" w:rsidRDefault="00AE330A" w:rsidP="00AE330A">
      <w:pPr>
        <w:ind w:left="1224"/>
        <w:jc w:val="both"/>
        <w:rPr>
          <w:bCs/>
          <w:sz w:val="24"/>
          <w:szCs w:val="24"/>
          <w:lang w:eastAsia="en-US"/>
        </w:rPr>
      </w:pPr>
    </w:p>
    <w:p w14:paraId="0533EE46" w14:textId="77777777" w:rsidR="009929ED" w:rsidRDefault="00AE330A" w:rsidP="00AE330A">
      <w:pPr>
        <w:numPr>
          <w:ilvl w:val="2"/>
          <w:numId w:val="7"/>
        </w:numPr>
        <w:tabs>
          <w:tab w:val="clear" w:pos="567"/>
        </w:tabs>
        <w:jc w:val="both"/>
        <w:rPr>
          <w:b w:val="0"/>
          <w:bCs/>
          <w:sz w:val="24"/>
          <w:szCs w:val="24"/>
          <w:lang w:eastAsia="en-US"/>
        </w:rPr>
      </w:pPr>
      <w:r w:rsidRPr="00AE330A">
        <w:rPr>
          <w:rFonts w:hint="cs"/>
          <w:b w:val="0"/>
          <w:bCs/>
          <w:sz w:val="24"/>
          <w:szCs w:val="24"/>
          <w:rtl/>
        </w:rPr>
        <w:t xml:space="preserve">מחיר שמיכה אחת העומדת בכל  מפרט הדרישות כמפורט במכרז זה  : </w:t>
      </w:r>
    </w:p>
    <w:p w14:paraId="600FFCC8" w14:textId="77777777" w:rsidR="009929ED" w:rsidRDefault="009929ED" w:rsidP="009929ED">
      <w:pPr>
        <w:pStyle w:val="af2"/>
        <w:rPr>
          <w:b/>
          <w:bCs/>
          <w:rtl/>
        </w:rPr>
      </w:pPr>
    </w:p>
    <w:p w14:paraId="0C7FC869" w14:textId="232A6342" w:rsidR="00AE330A" w:rsidRPr="00AE330A" w:rsidRDefault="009929ED" w:rsidP="009929ED">
      <w:pPr>
        <w:tabs>
          <w:tab w:val="clear" w:pos="567"/>
        </w:tabs>
        <w:ind w:left="1224"/>
        <w:jc w:val="both"/>
        <w:rPr>
          <w:b w:val="0"/>
          <w:bCs/>
          <w:sz w:val="24"/>
          <w:szCs w:val="24"/>
          <w:lang w:eastAsia="en-US"/>
        </w:rPr>
      </w:pPr>
      <w:r>
        <w:rPr>
          <w:rFonts w:hint="cs"/>
          <w:b w:val="0"/>
          <w:bCs/>
          <w:sz w:val="24"/>
          <w:szCs w:val="24"/>
          <w:rtl/>
        </w:rPr>
        <w:t xml:space="preserve">     </w:t>
      </w:r>
      <w:r w:rsidR="00AE330A" w:rsidRPr="00AE330A">
        <w:rPr>
          <w:rFonts w:hint="cs"/>
          <w:b w:val="0"/>
          <w:bCs/>
          <w:sz w:val="24"/>
          <w:szCs w:val="24"/>
          <w:rtl/>
        </w:rPr>
        <w:t xml:space="preserve">______________   ₪ </w:t>
      </w:r>
      <w:r>
        <w:rPr>
          <w:rFonts w:hint="cs"/>
          <w:b w:val="0"/>
          <w:bCs/>
          <w:sz w:val="24"/>
          <w:szCs w:val="24"/>
          <w:rtl/>
          <w:lang w:eastAsia="en-US"/>
        </w:rPr>
        <w:t xml:space="preserve"> </w:t>
      </w:r>
      <w:r w:rsidR="00AE330A" w:rsidRPr="00AE330A">
        <w:rPr>
          <w:rFonts w:hint="cs"/>
          <w:b w:val="0"/>
          <w:bCs/>
          <w:sz w:val="24"/>
          <w:szCs w:val="24"/>
          <w:rtl/>
        </w:rPr>
        <w:t>לא כולל מע"מ.</w:t>
      </w:r>
    </w:p>
    <w:p w14:paraId="1D380CFC" w14:textId="77777777" w:rsidR="00AE330A" w:rsidRDefault="00AE330A" w:rsidP="00AE330A">
      <w:pPr>
        <w:jc w:val="both"/>
        <w:rPr>
          <w:b w:val="0"/>
          <w:bCs/>
          <w:sz w:val="24"/>
          <w:szCs w:val="24"/>
          <w:rtl/>
          <w:lang w:eastAsia="en-US"/>
        </w:rPr>
      </w:pPr>
    </w:p>
    <w:p w14:paraId="2C2EABC0" w14:textId="77777777" w:rsidR="009929ED" w:rsidRPr="00AE330A" w:rsidRDefault="009929ED" w:rsidP="00AE330A">
      <w:pPr>
        <w:jc w:val="both"/>
        <w:rPr>
          <w:b w:val="0"/>
          <w:bCs/>
          <w:sz w:val="24"/>
          <w:szCs w:val="24"/>
          <w:lang w:eastAsia="en-US"/>
        </w:rPr>
      </w:pPr>
    </w:p>
    <w:p w14:paraId="0A56D2CD" w14:textId="77777777" w:rsidR="00AE330A" w:rsidRPr="00AE330A" w:rsidRDefault="00AE330A" w:rsidP="00AE330A">
      <w:pPr>
        <w:numPr>
          <w:ilvl w:val="0"/>
          <w:numId w:val="7"/>
        </w:numPr>
        <w:tabs>
          <w:tab w:val="clear" w:pos="567"/>
        </w:tabs>
        <w:jc w:val="both"/>
        <w:rPr>
          <w:b w:val="0"/>
          <w:sz w:val="24"/>
          <w:szCs w:val="24"/>
          <w:rtl/>
          <w:lang w:eastAsia="en-US"/>
        </w:rPr>
      </w:pPr>
      <w:r w:rsidRPr="00AE330A">
        <w:rPr>
          <w:rFonts w:ascii="Arial" w:hAnsi="Arial" w:hint="cs"/>
          <w:b w:val="0"/>
          <w:bCs/>
          <w:sz w:val="24"/>
          <w:szCs w:val="24"/>
          <w:u w:val="single"/>
          <w:rtl/>
          <w:lang w:eastAsia="en-US"/>
        </w:rPr>
        <w:t>חתימת המציע על טופס ההצעה</w:t>
      </w:r>
    </w:p>
    <w:p w14:paraId="3FE1BF3D" w14:textId="77777777" w:rsidR="00AE330A" w:rsidRPr="00AE330A" w:rsidRDefault="00AE330A" w:rsidP="00AE330A">
      <w:pPr>
        <w:jc w:val="both"/>
        <w:rPr>
          <w:rFonts w:ascii="Arial" w:hAnsi="Arial"/>
          <w:sz w:val="24"/>
          <w:szCs w:val="24"/>
          <w:rtl/>
          <w:lang w:eastAsia="en-US"/>
        </w:rPr>
      </w:pPr>
    </w:p>
    <w:p w14:paraId="52726CE9" w14:textId="77777777" w:rsidR="00AE330A" w:rsidRPr="00AE330A" w:rsidRDefault="00AE330A" w:rsidP="00AE330A">
      <w:pPr>
        <w:jc w:val="both"/>
        <w:rPr>
          <w:rFonts w:ascii="Arial" w:hAnsi="Arial"/>
          <w:sz w:val="24"/>
          <w:szCs w:val="24"/>
          <w:rtl/>
          <w:lang w:eastAsia="en-US"/>
        </w:rPr>
      </w:pPr>
    </w:p>
    <w:p w14:paraId="0AC91A1D" w14:textId="77777777" w:rsidR="00AE330A" w:rsidRPr="00AE330A" w:rsidRDefault="00AE330A" w:rsidP="00AE330A">
      <w:pPr>
        <w:ind w:firstLine="720"/>
        <w:jc w:val="both"/>
        <w:rPr>
          <w:rFonts w:ascii="Arial" w:hAnsi="Arial"/>
          <w:sz w:val="24"/>
          <w:szCs w:val="24"/>
          <w:rtl/>
          <w:lang w:eastAsia="en-US"/>
        </w:rPr>
      </w:pPr>
      <w:r w:rsidRPr="00AE330A">
        <w:rPr>
          <w:rFonts w:ascii="Arial" w:hAnsi="Arial" w:hint="cs"/>
          <w:sz w:val="24"/>
          <w:szCs w:val="24"/>
          <w:rtl/>
          <w:lang w:eastAsia="en-US"/>
        </w:rPr>
        <w:t>שם המשתתף _____________ כתובת _______________________________</w:t>
      </w:r>
    </w:p>
    <w:p w14:paraId="5FFB7A7D" w14:textId="77777777" w:rsidR="00AE330A" w:rsidRPr="00AE330A" w:rsidRDefault="00AE330A" w:rsidP="00AE330A">
      <w:pPr>
        <w:jc w:val="both"/>
        <w:rPr>
          <w:rFonts w:ascii="Arial" w:hAnsi="Arial"/>
          <w:sz w:val="24"/>
          <w:szCs w:val="24"/>
          <w:rtl/>
          <w:lang w:eastAsia="en-US"/>
        </w:rPr>
      </w:pPr>
    </w:p>
    <w:p w14:paraId="4D96F0D7" w14:textId="77777777" w:rsidR="00AE330A" w:rsidRPr="00AE330A" w:rsidRDefault="00AE330A" w:rsidP="00AE330A">
      <w:pPr>
        <w:ind w:firstLine="720"/>
        <w:jc w:val="both"/>
        <w:rPr>
          <w:rFonts w:ascii="Arial" w:hAnsi="Arial"/>
          <w:sz w:val="24"/>
          <w:szCs w:val="24"/>
          <w:rtl/>
          <w:lang w:eastAsia="en-US"/>
        </w:rPr>
      </w:pPr>
      <w:r w:rsidRPr="00AE330A">
        <w:rPr>
          <w:rFonts w:ascii="Arial" w:hAnsi="Arial" w:hint="cs"/>
          <w:sz w:val="24"/>
          <w:szCs w:val="24"/>
          <w:rtl/>
          <w:lang w:eastAsia="en-US"/>
        </w:rPr>
        <w:t>טלפון ________________ טל. סלולארי ________________ פקס. _______________</w:t>
      </w:r>
    </w:p>
    <w:p w14:paraId="32A2435F" w14:textId="77777777" w:rsidR="00AE330A" w:rsidRPr="00AE330A" w:rsidRDefault="00AE330A" w:rsidP="00AE330A">
      <w:pPr>
        <w:jc w:val="both"/>
        <w:rPr>
          <w:rFonts w:ascii="Arial" w:hAnsi="Arial"/>
          <w:sz w:val="24"/>
          <w:szCs w:val="24"/>
          <w:rtl/>
          <w:lang w:eastAsia="en-US"/>
        </w:rPr>
      </w:pPr>
    </w:p>
    <w:p w14:paraId="15FF5022" w14:textId="77777777" w:rsidR="00AE330A" w:rsidRPr="00AE330A" w:rsidRDefault="00AE330A" w:rsidP="00AE330A">
      <w:pPr>
        <w:ind w:firstLine="720"/>
        <w:jc w:val="both"/>
        <w:rPr>
          <w:rFonts w:ascii="Arial" w:hAnsi="Arial"/>
          <w:sz w:val="24"/>
          <w:szCs w:val="24"/>
          <w:rtl/>
          <w:lang w:eastAsia="en-US"/>
        </w:rPr>
      </w:pPr>
      <w:r w:rsidRPr="00AE330A">
        <w:rPr>
          <w:rFonts w:ascii="Arial" w:hAnsi="Arial" w:hint="cs"/>
          <w:sz w:val="24"/>
          <w:szCs w:val="24"/>
          <w:rtl/>
          <w:lang w:eastAsia="en-US"/>
        </w:rPr>
        <w:t>איש הקשר _______________________.</w:t>
      </w:r>
    </w:p>
    <w:p w14:paraId="7EB1D9CD" w14:textId="77777777" w:rsidR="00AE330A" w:rsidRPr="00AE330A" w:rsidRDefault="00AE330A" w:rsidP="00AE330A">
      <w:pPr>
        <w:jc w:val="both"/>
        <w:rPr>
          <w:rFonts w:ascii="Arial" w:hAnsi="Arial"/>
          <w:sz w:val="24"/>
          <w:szCs w:val="24"/>
          <w:rtl/>
          <w:lang w:eastAsia="en-US"/>
        </w:rPr>
      </w:pPr>
    </w:p>
    <w:p w14:paraId="07FD892F" w14:textId="77777777" w:rsidR="00AE330A" w:rsidRDefault="00AE330A" w:rsidP="00AE330A">
      <w:pPr>
        <w:jc w:val="both"/>
        <w:rPr>
          <w:rFonts w:ascii="Arial" w:hAnsi="Arial"/>
          <w:sz w:val="24"/>
          <w:szCs w:val="24"/>
          <w:rtl/>
          <w:lang w:eastAsia="en-US"/>
        </w:rPr>
      </w:pPr>
    </w:p>
    <w:p w14:paraId="157FB740" w14:textId="77777777" w:rsidR="009929ED" w:rsidRDefault="009929ED" w:rsidP="00AE330A">
      <w:pPr>
        <w:jc w:val="both"/>
        <w:rPr>
          <w:rFonts w:ascii="Arial" w:hAnsi="Arial"/>
          <w:sz w:val="24"/>
          <w:szCs w:val="24"/>
          <w:rtl/>
          <w:lang w:eastAsia="en-US"/>
        </w:rPr>
      </w:pPr>
    </w:p>
    <w:p w14:paraId="5FA5C533" w14:textId="77777777" w:rsidR="009929ED" w:rsidRPr="00AE330A" w:rsidRDefault="009929ED" w:rsidP="00AE330A">
      <w:pPr>
        <w:jc w:val="both"/>
        <w:rPr>
          <w:rFonts w:ascii="Arial" w:hAnsi="Arial"/>
          <w:sz w:val="24"/>
          <w:szCs w:val="24"/>
          <w:rtl/>
          <w:lang w:eastAsia="en-US"/>
        </w:rPr>
      </w:pPr>
    </w:p>
    <w:p w14:paraId="24847F5B" w14:textId="77777777" w:rsidR="00AE330A" w:rsidRPr="00AE330A" w:rsidRDefault="00AE330A" w:rsidP="00AE330A">
      <w:pPr>
        <w:ind w:firstLine="720"/>
        <w:jc w:val="both"/>
        <w:rPr>
          <w:rFonts w:ascii="Arial" w:hAnsi="Arial"/>
          <w:sz w:val="24"/>
          <w:szCs w:val="24"/>
          <w:rtl/>
          <w:lang w:eastAsia="en-US"/>
        </w:rPr>
      </w:pPr>
      <w:r w:rsidRPr="00AE330A">
        <w:rPr>
          <w:rFonts w:ascii="Arial" w:hAnsi="Arial" w:hint="cs"/>
          <w:sz w:val="24"/>
          <w:szCs w:val="24"/>
          <w:rtl/>
          <w:lang w:eastAsia="en-US"/>
        </w:rPr>
        <w:t>______________________</w:t>
      </w:r>
      <w:r w:rsidRPr="00AE330A">
        <w:rPr>
          <w:rFonts w:ascii="Arial" w:hAnsi="Arial" w:hint="cs"/>
          <w:sz w:val="24"/>
          <w:szCs w:val="24"/>
          <w:rtl/>
          <w:lang w:eastAsia="en-US"/>
        </w:rPr>
        <w:tab/>
      </w:r>
      <w:r w:rsidRPr="00AE330A">
        <w:rPr>
          <w:rFonts w:ascii="Arial" w:hAnsi="Arial" w:hint="cs"/>
          <w:sz w:val="24"/>
          <w:szCs w:val="24"/>
          <w:rtl/>
          <w:lang w:eastAsia="en-US"/>
        </w:rPr>
        <w:tab/>
      </w:r>
      <w:r w:rsidRPr="00AE330A">
        <w:rPr>
          <w:rFonts w:ascii="Arial" w:hAnsi="Arial" w:hint="cs"/>
          <w:sz w:val="24"/>
          <w:szCs w:val="24"/>
          <w:rtl/>
          <w:lang w:eastAsia="en-US"/>
        </w:rPr>
        <w:tab/>
      </w:r>
      <w:r w:rsidRPr="00AE330A">
        <w:rPr>
          <w:rFonts w:ascii="Arial" w:hAnsi="Arial" w:hint="cs"/>
          <w:sz w:val="24"/>
          <w:szCs w:val="24"/>
          <w:rtl/>
          <w:lang w:eastAsia="en-US"/>
        </w:rPr>
        <w:tab/>
        <w:t>______________________</w:t>
      </w:r>
    </w:p>
    <w:p w14:paraId="0A169124" w14:textId="77777777" w:rsidR="00AE330A" w:rsidRPr="00AE330A" w:rsidRDefault="00AE330A" w:rsidP="00AE330A">
      <w:pPr>
        <w:ind w:firstLine="720"/>
        <w:jc w:val="both"/>
        <w:rPr>
          <w:rFonts w:ascii="Arial" w:hAnsi="Arial"/>
          <w:sz w:val="24"/>
          <w:szCs w:val="24"/>
          <w:rtl/>
          <w:lang w:eastAsia="en-US"/>
        </w:rPr>
      </w:pPr>
      <w:r w:rsidRPr="00AE330A">
        <w:rPr>
          <w:rFonts w:ascii="Arial" w:hAnsi="Arial" w:hint="cs"/>
          <w:sz w:val="24"/>
          <w:szCs w:val="24"/>
          <w:rtl/>
          <w:lang w:eastAsia="en-US"/>
        </w:rPr>
        <w:t xml:space="preserve">          חתימה וחותמת </w:t>
      </w:r>
      <w:r w:rsidRPr="00AE330A">
        <w:rPr>
          <w:rFonts w:ascii="Arial" w:hAnsi="Arial" w:hint="cs"/>
          <w:sz w:val="24"/>
          <w:szCs w:val="24"/>
          <w:rtl/>
          <w:lang w:eastAsia="en-US"/>
        </w:rPr>
        <w:tab/>
      </w:r>
      <w:r w:rsidRPr="00AE330A">
        <w:rPr>
          <w:rFonts w:ascii="Arial" w:hAnsi="Arial" w:hint="cs"/>
          <w:sz w:val="24"/>
          <w:szCs w:val="24"/>
          <w:rtl/>
          <w:lang w:eastAsia="en-US"/>
        </w:rPr>
        <w:tab/>
      </w:r>
      <w:r w:rsidRPr="00AE330A">
        <w:rPr>
          <w:rFonts w:ascii="Arial" w:hAnsi="Arial" w:hint="cs"/>
          <w:sz w:val="24"/>
          <w:szCs w:val="24"/>
          <w:rtl/>
          <w:lang w:eastAsia="en-US"/>
        </w:rPr>
        <w:tab/>
      </w:r>
      <w:r w:rsidRPr="00AE330A">
        <w:rPr>
          <w:rFonts w:ascii="Arial" w:hAnsi="Arial" w:hint="cs"/>
          <w:sz w:val="24"/>
          <w:szCs w:val="24"/>
          <w:rtl/>
          <w:lang w:eastAsia="en-US"/>
        </w:rPr>
        <w:tab/>
      </w:r>
      <w:r w:rsidRPr="00AE330A">
        <w:rPr>
          <w:rFonts w:ascii="Arial" w:hAnsi="Arial" w:hint="cs"/>
          <w:sz w:val="24"/>
          <w:szCs w:val="24"/>
          <w:rtl/>
          <w:lang w:eastAsia="en-US"/>
        </w:rPr>
        <w:tab/>
      </w:r>
      <w:r w:rsidRPr="00AE330A">
        <w:rPr>
          <w:rFonts w:ascii="Arial" w:hAnsi="Arial" w:hint="cs"/>
          <w:sz w:val="24"/>
          <w:szCs w:val="24"/>
          <w:rtl/>
          <w:lang w:eastAsia="en-US"/>
        </w:rPr>
        <w:tab/>
      </w:r>
      <w:r w:rsidRPr="00AE330A">
        <w:rPr>
          <w:rFonts w:ascii="Arial" w:hAnsi="Arial" w:hint="cs"/>
          <w:sz w:val="24"/>
          <w:szCs w:val="24"/>
          <w:rtl/>
          <w:lang w:eastAsia="en-US"/>
        </w:rPr>
        <w:tab/>
        <w:t xml:space="preserve"> תאריך</w:t>
      </w:r>
    </w:p>
    <w:p w14:paraId="1ECAC5B5" w14:textId="77777777" w:rsidR="00AE330A" w:rsidRPr="00AE330A" w:rsidRDefault="00AE330A" w:rsidP="00AE330A">
      <w:pPr>
        <w:jc w:val="both"/>
        <w:rPr>
          <w:rFonts w:ascii="Arial" w:hAnsi="Arial"/>
          <w:sz w:val="24"/>
          <w:szCs w:val="24"/>
          <w:rtl/>
          <w:lang w:eastAsia="en-US"/>
        </w:rPr>
      </w:pPr>
    </w:p>
    <w:p w14:paraId="640F69FF" w14:textId="77777777" w:rsidR="00AE330A" w:rsidRPr="00AE330A" w:rsidRDefault="00AE330A" w:rsidP="00AE330A">
      <w:pPr>
        <w:jc w:val="both"/>
        <w:rPr>
          <w:rFonts w:ascii="Arial" w:hAnsi="Arial"/>
          <w:sz w:val="24"/>
          <w:szCs w:val="24"/>
          <w:rtl/>
          <w:lang w:eastAsia="en-US"/>
        </w:rPr>
      </w:pPr>
      <w:r w:rsidRPr="00AE330A">
        <w:rPr>
          <w:rFonts w:ascii="Arial" w:hAnsi="Arial" w:hint="cs"/>
          <w:sz w:val="24"/>
          <w:szCs w:val="24"/>
          <w:rtl/>
          <w:lang w:eastAsia="en-US"/>
        </w:rPr>
        <w:br w:type="page"/>
      </w:r>
    </w:p>
    <w:p w14:paraId="3E625326" w14:textId="77777777" w:rsidR="00AE330A" w:rsidRPr="00AE330A" w:rsidRDefault="00AE330A" w:rsidP="00AE330A">
      <w:pPr>
        <w:pStyle w:val="7"/>
        <w:rPr>
          <w:sz w:val="24"/>
          <w:szCs w:val="24"/>
          <w:rtl/>
          <w:lang w:eastAsia="en-US"/>
        </w:rPr>
      </w:pPr>
      <w:r w:rsidRPr="00AE330A">
        <w:rPr>
          <w:rFonts w:hint="cs"/>
          <w:sz w:val="24"/>
          <w:szCs w:val="24"/>
          <w:rtl/>
          <w:lang w:eastAsia="en-US"/>
        </w:rPr>
        <w:t>אישור עו"ד/רו"ח</w:t>
      </w:r>
    </w:p>
    <w:p w14:paraId="5D1CA7C7" w14:textId="77777777" w:rsidR="00AE330A" w:rsidRPr="00AE330A" w:rsidRDefault="00AE330A" w:rsidP="00AE330A">
      <w:pPr>
        <w:ind w:left="720" w:hanging="720"/>
        <w:jc w:val="both"/>
        <w:rPr>
          <w:sz w:val="24"/>
          <w:szCs w:val="24"/>
          <w:rtl/>
          <w:lang w:eastAsia="en-US"/>
        </w:rPr>
      </w:pPr>
    </w:p>
    <w:p w14:paraId="2F5D685E"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אני הח"מ ___________________ עו"ד/רו"ח מרחוב _____________________________</w:t>
      </w:r>
    </w:p>
    <w:p w14:paraId="2D79A748" w14:textId="77777777" w:rsidR="00AE330A" w:rsidRPr="00AE330A" w:rsidRDefault="00AE330A" w:rsidP="00AE330A">
      <w:pPr>
        <w:rPr>
          <w:sz w:val="24"/>
          <w:szCs w:val="24"/>
          <w:rtl/>
          <w:lang w:eastAsia="en-US"/>
        </w:rPr>
      </w:pPr>
    </w:p>
    <w:p w14:paraId="2F13336C"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מס' ___________ עיר ____________________ מאשר בזאת כי היום________________</w:t>
      </w:r>
    </w:p>
    <w:p w14:paraId="0EA88DE7" w14:textId="77777777" w:rsidR="00AE330A" w:rsidRPr="00AE330A" w:rsidRDefault="00AE330A" w:rsidP="00AE330A">
      <w:pPr>
        <w:ind w:left="720" w:hanging="720"/>
        <w:rPr>
          <w:sz w:val="24"/>
          <w:szCs w:val="24"/>
          <w:rtl/>
          <w:lang w:eastAsia="en-US"/>
        </w:rPr>
      </w:pPr>
    </w:p>
    <w:p w14:paraId="73589E52"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חתמו בפני ה"ה _______________________________ ת.ז._______________________</w:t>
      </w:r>
    </w:p>
    <w:p w14:paraId="29BEB3F7" w14:textId="77777777" w:rsidR="00AE330A" w:rsidRPr="00AE330A" w:rsidRDefault="00AE330A" w:rsidP="00AE330A">
      <w:pPr>
        <w:rPr>
          <w:sz w:val="24"/>
          <w:szCs w:val="24"/>
          <w:rtl/>
          <w:lang w:eastAsia="en-US"/>
        </w:rPr>
      </w:pPr>
    </w:p>
    <w:p w14:paraId="140ACE18" w14:textId="77777777" w:rsidR="00AE330A" w:rsidRPr="00AE330A" w:rsidRDefault="00AE330A" w:rsidP="00AE330A">
      <w:pPr>
        <w:rPr>
          <w:sz w:val="24"/>
          <w:szCs w:val="24"/>
          <w:rtl/>
          <w:lang w:eastAsia="en-US"/>
        </w:rPr>
      </w:pPr>
      <w:r w:rsidRPr="00AE330A">
        <w:rPr>
          <w:rFonts w:hint="cs"/>
          <w:sz w:val="24"/>
          <w:szCs w:val="24"/>
          <w:rtl/>
          <w:lang w:eastAsia="en-US"/>
        </w:rPr>
        <w:t xml:space="preserve">וה"ה  ___________________________ ת.ז. ____________________ על מסמכי מכרז </w:t>
      </w:r>
    </w:p>
    <w:p w14:paraId="7D912D81" w14:textId="77777777" w:rsidR="00AE330A" w:rsidRPr="00AE330A" w:rsidRDefault="00AE330A" w:rsidP="00AE330A">
      <w:pPr>
        <w:rPr>
          <w:sz w:val="24"/>
          <w:szCs w:val="24"/>
          <w:rtl/>
          <w:lang w:eastAsia="en-US"/>
        </w:rPr>
      </w:pPr>
    </w:p>
    <w:p w14:paraId="458BB64F" w14:textId="77777777" w:rsidR="00AE330A" w:rsidRPr="00AE330A" w:rsidRDefault="00AE330A" w:rsidP="00AE330A">
      <w:pPr>
        <w:rPr>
          <w:sz w:val="24"/>
          <w:szCs w:val="24"/>
          <w:rtl/>
          <w:lang w:eastAsia="en-US"/>
        </w:rPr>
      </w:pPr>
      <w:r w:rsidRPr="00AE330A">
        <w:rPr>
          <w:rFonts w:hint="cs"/>
          <w:sz w:val="24"/>
          <w:szCs w:val="24"/>
          <w:rtl/>
          <w:lang w:eastAsia="en-US"/>
        </w:rPr>
        <w:t xml:space="preserve">מספר </w:t>
      </w:r>
      <w:r w:rsidRPr="00AE330A">
        <w:rPr>
          <w:rFonts w:hint="cs"/>
          <w:b w:val="0"/>
          <w:bCs/>
          <w:sz w:val="24"/>
          <w:szCs w:val="24"/>
          <w:rtl/>
          <w:lang w:eastAsia="en-US"/>
        </w:rPr>
        <w:t>______</w:t>
      </w:r>
      <w:r w:rsidRPr="00AE330A">
        <w:rPr>
          <w:rFonts w:hint="cs"/>
          <w:sz w:val="24"/>
          <w:szCs w:val="24"/>
          <w:rtl/>
          <w:lang w:eastAsia="en-US"/>
        </w:rPr>
        <w:t>.</w:t>
      </w:r>
    </w:p>
    <w:p w14:paraId="1BDDC5B3" w14:textId="77777777" w:rsidR="00AE330A" w:rsidRPr="00AE330A" w:rsidRDefault="00AE330A" w:rsidP="00AE330A">
      <w:pPr>
        <w:rPr>
          <w:sz w:val="24"/>
          <w:szCs w:val="24"/>
          <w:rtl/>
          <w:lang w:eastAsia="en-US"/>
        </w:rPr>
      </w:pPr>
    </w:p>
    <w:p w14:paraId="25F62511" w14:textId="77777777" w:rsidR="00AE330A" w:rsidRPr="00AE330A" w:rsidRDefault="00AE330A" w:rsidP="00AE330A">
      <w:pPr>
        <w:rPr>
          <w:sz w:val="24"/>
          <w:szCs w:val="24"/>
          <w:rtl/>
          <w:lang w:eastAsia="en-US"/>
        </w:rPr>
      </w:pPr>
      <w:r w:rsidRPr="00AE330A">
        <w:rPr>
          <w:rFonts w:hint="cs"/>
          <w:sz w:val="24"/>
          <w:szCs w:val="24"/>
          <w:rtl/>
          <w:lang w:eastAsia="en-US"/>
        </w:rPr>
        <w:t>______________________                                  ____________________________</w:t>
      </w:r>
    </w:p>
    <w:p w14:paraId="6EF8CA20" w14:textId="77777777" w:rsidR="00AE330A" w:rsidRPr="00AE330A" w:rsidRDefault="00AE330A" w:rsidP="00AE330A">
      <w:pPr>
        <w:rPr>
          <w:sz w:val="24"/>
          <w:szCs w:val="24"/>
          <w:rtl/>
          <w:lang w:eastAsia="en-US"/>
        </w:rPr>
      </w:pPr>
      <w:r w:rsidRPr="00AE330A">
        <w:rPr>
          <w:rFonts w:hint="cs"/>
          <w:sz w:val="24"/>
          <w:szCs w:val="24"/>
          <w:rtl/>
          <w:lang w:eastAsia="en-US"/>
        </w:rPr>
        <w:tab/>
        <w:t xml:space="preserve">   תאריך</w:t>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t>חתימה וחותמת/ עו"ד/רו"ח</w:t>
      </w:r>
    </w:p>
    <w:p w14:paraId="596F1C5E" w14:textId="77777777" w:rsidR="00AE330A" w:rsidRPr="00AE330A" w:rsidRDefault="00AE330A" w:rsidP="00AE330A">
      <w:pPr>
        <w:rPr>
          <w:sz w:val="24"/>
          <w:szCs w:val="24"/>
          <w:rtl/>
          <w:lang w:eastAsia="en-US"/>
        </w:rPr>
      </w:pPr>
    </w:p>
    <w:p w14:paraId="16A02DD3" w14:textId="77777777" w:rsidR="00AE330A" w:rsidRPr="00AE330A" w:rsidRDefault="00AE330A" w:rsidP="00AE330A">
      <w:pPr>
        <w:rPr>
          <w:sz w:val="24"/>
          <w:szCs w:val="24"/>
          <w:rtl/>
          <w:lang w:eastAsia="en-US"/>
        </w:rPr>
      </w:pPr>
    </w:p>
    <w:p w14:paraId="1A0AABCE" w14:textId="77777777" w:rsidR="00AE330A" w:rsidRPr="00AE330A" w:rsidRDefault="00AE330A" w:rsidP="00AE330A">
      <w:pPr>
        <w:pStyle w:val="8"/>
        <w:rPr>
          <w:sz w:val="24"/>
          <w:szCs w:val="24"/>
          <w:rtl/>
          <w:lang w:eastAsia="en-US"/>
        </w:rPr>
      </w:pPr>
    </w:p>
    <w:p w14:paraId="266DC180" w14:textId="77777777" w:rsidR="00AE330A" w:rsidRPr="00AE330A" w:rsidRDefault="00AE330A" w:rsidP="00AE330A">
      <w:pPr>
        <w:pStyle w:val="8"/>
        <w:rPr>
          <w:sz w:val="24"/>
          <w:szCs w:val="24"/>
          <w:rtl/>
          <w:lang w:eastAsia="en-US"/>
        </w:rPr>
      </w:pPr>
    </w:p>
    <w:p w14:paraId="5BA4FFCC" w14:textId="77777777" w:rsidR="00AE330A" w:rsidRPr="00AE330A" w:rsidRDefault="00AE330A" w:rsidP="00AE330A">
      <w:pPr>
        <w:pStyle w:val="8"/>
        <w:rPr>
          <w:sz w:val="24"/>
          <w:szCs w:val="24"/>
          <w:rtl/>
          <w:lang w:eastAsia="en-US"/>
        </w:rPr>
      </w:pPr>
    </w:p>
    <w:p w14:paraId="63F62D11" w14:textId="77777777" w:rsidR="00AE330A" w:rsidRPr="00AE330A" w:rsidRDefault="00AE330A" w:rsidP="00AE330A">
      <w:pPr>
        <w:pStyle w:val="8"/>
        <w:rPr>
          <w:sz w:val="24"/>
          <w:szCs w:val="24"/>
          <w:rtl/>
          <w:lang w:eastAsia="en-US"/>
        </w:rPr>
      </w:pPr>
    </w:p>
    <w:p w14:paraId="762BDDF5" w14:textId="77777777" w:rsidR="00AE330A" w:rsidRPr="00AE330A" w:rsidRDefault="00AE330A" w:rsidP="00AE330A">
      <w:pPr>
        <w:pStyle w:val="8"/>
        <w:rPr>
          <w:sz w:val="24"/>
          <w:szCs w:val="24"/>
          <w:rtl/>
          <w:lang w:eastAsia="en-US"/>
        </w:rPr>
      </w:pPr>
      <w:r w:rsidRPr="00AE330A">
        <w:rPr>
          <w:rFonts w:hint="cs"/>
          <w:sz w:val="24"/>
          <w:szCs w:val="24"/>
          <w:rtl/>
          <w:lang w:eastAsia="en-US"/>
        </w:rPr>
        <w:t>אישור נוסף במידה והמציע הינו תאגיד</w:t>
      </w:r>
    </w:p>
    <w:p w14:paraId="0BEEF8B8" w14:textId="77777777" w:rsidR="00AE330A" w:rsidRPr="00AE330A" w:rsidRDefault="00AE330A" w:rsidP="00AE330A">
      <w:pPr>
        <w:rPr>
          <w:sz w:val="24"/>
          <w:szCs w:val="24"/>
          <w:rtl/>
          <w:lang w:eastAsia="en-US"/>
        </w:rPr>
      </w:pPr>
    </w:p>
    <w:p w14:paraId="69C84FEE"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אני הח"מ ___________________ עו"ד/רו"ח מרחוב_____________________________</w:t>
      </w:r>
    </w:p>
    <w:p w14:paraId="44AF5A4B" w14:textId="77777777" w:rsidR="00AE330A" w:rsidRPr="00AE330A" w:rsidRDefault="00AE330A" w:rsidP="00AE330A">
      <w:pPr>
        <w:ind w:left="720" w:hanging="720"/>
        <w:rPr>
          <w:sz w:val="24"/>
          <w:szCs w:val="24"/>
          <w:rtl/>
          <w:lang w:eastAsia="en-US"/>
        </w:rPr>
      </w:pPr>
    </w:p>
    <w:p w14:paraId="1627BA41" w14:textId="77777777" w:rsidR="00AE330A" w:rsidRPr="00AE330A" w:rsidRDefault="00AE330A" w:rsidP="00AE330A">
      <w:pPr>
        <w:rPr>
          <w:sz w:val="24"/>
          <w:szCs w:val="24"/>
          <w:rtl/>
          <w:lang w:eastAsia="en-US"/>
        </w:rPr>
      </w:pPr>
      <w:r w:rsidRPr="00AE330A">
        <w:rPr>
          <w:rFonts w:hint="cs"/>
          <w:sz w:val="24"/>
          <w:szCs w:val="24"/>
          <w:rtl/>
          <w:lang w:eastAsia="en-US"/>
        </w:rPr>
        <w:t xml:space="preserve">מס' ___________ עיר ____________________ מאשר בזאת כי חותמת התאגיד בצירוף </w:t>
      </w:r>
    </w:p>
    <w:p w14:paraId="0D20FC46" w14:textId="77777777" w:rsidR="00AE330A" w:rsidRPr="00AE330A" w:rsidRDefault="00AE330A" w:rsidP="00AE330A">
      <w:pPr>
        <w:rPr>
          <w:sz w:val="24"/>
          <w:szCs w:val="24"/>
          <w:rtl/>
          <w:lang w:eastAsia="en-US"/>
        </w:rPr>
      </w:pPr>
    </w:p>
    <w:p w14:paraId="457AC6CC" w14:textId="77777777" w:rsidR="00AE330A" w:rsidRPr="00AE330A" w:rsidRDefault="00AE330A" w:rsidP="00AE330A">
      <w:pPr>
        <w:rPr>
          <w:sz w:val="24"/>
          <w:szCs w:val="24"/>
          <w:rtl/>
          <w:lang w:eastAsia="en-US"/>
        </w:rPr>
      </w:pPr>
      <w:r w:rsidRPr="00AE330A">
        <w:rPr>
          <w:rFonts w:hint="cs"/>
          <w:sz w:val="24"/>
          <w:szCs w:val="24"/>
          <w:rtl/>
          <w:lang w:eastAsia="en-US"/>
        </w:rPr>
        <w:t xml:space="preserve">חתימותיהם של  ה"ה _________________________ ת.ז. _______________________ ו- </w:t>
      </w:r>
    </w:p>
    <w:p w14:paraId="122950E3" w14:textId="77777777" w:rsidR="00AE330A" w:rsidRPr="00AE330A" w:rsidRDefault="00AE330A" w:rsidP="00AE330A">
      <w:pPr>
        <w:rPr>
          <w:sz w:val="24"/>
          <w:szCs w:val="24"/>
          <w:rtl/>
          <w:lang w:eastAsia="en-US"/>
        </w:rPr>
      </w:pPr>
    </w:p>
    <w:p w14:paraId="5610C099" w14:textId="77777777" w:rsidR="00AE330A" w:rsidRPr="00AE330A" w:rsidRDefault="00AE330A" w:rsidP="00AE330A">
      <w:pPr>
        <w:rPr>
          <w:sz w:val="24"/>
          <w:szCs w:val="24"/>
          <w:rtl/>
          <w:lang w:eastAsia="en-US"/>
        </w:rPr>
      </w:pPr>
      <w:r w:rsidRPr="00AE330A">
        <w:rPr>
          <w:rFonts w:hint="cs"/>
          <w:sz w:val="24"/>
          <w:szCs w:val="24"/>
          <w:rtl/>
          <w:lang w:eastAsia="en-US"/>
        </w:rPr>
        <w:t xml:space="preserve">__________________________ שחתמו מטעם התאגיד דלעיל על מסמכי מכרז מספר </w:t>
      </w:r>
      <w:r w:rsidRPr="00AE330A">
        <w:rPr>
          <w:rFonts w:hint="cs"/>
          <w:b w:val="0"/>
          <w:bCs/>
          <w:sz w:val="24"/>
          <w:szCs w:val="24"/>
          <w:rtl/>
          <w:lang w:eastAsia="en-US"/>
        </w:rPr>
        <w:t>_____</w:t>
      </w:r>
    </w:p>
    <w:p w14:paraId="5BB986E5" w14:textId="77777777" w:rsidR="00AE330A" w:rsidRPr="00AE330A" w:rsidRDefault="00AE330A" w:rsidP="00AE330A">
      <w:pPr>
        <w:rPr>
          <w:sz w:val="24"/>
          <w:szCs w:val="24"/>
          <w:rtl/>
          <w:lang w:eastAsia="en-US"/>
        </w:rPr>
      </w:pPr>
    </w:p>
    <w:p w14:paraId="7778ECCF" w14:textId="77777777" w:rsidR="00AE330A" w:rsidRPr="00AE330A" w:rsidRDefault="00AE330A" w:rsidP="00AE330A">
      <w:pPr>
        <w:rPr>
          <w:sz w:val="24"/>
          <w:szCs w:val="24"/>
          <w:rtl/>
          <w:lang w:eastAsia="en-US"/>
        </w:rPr>
      </w:pPr>
      <w:r w:rsidRPr="00AE330A">
        <w:rPr>
          <w:rFonts w:hint="cs"/>
          <w:sz w:val="24"/>
          <w:szCs w:val="24"/>
          <w:rtl/>
          <w:lang w:eastAsia="en-US"/>
        </w:rPr>
        <w:t>זה בפני, מחייבים את התאגיד לכל דבר ועניין.</w:t>
      </w:r>
    </w:p>
    <w:p w14:paraId="7521B76F" w14:textId="77777777" w:rsidR="00AE330A" w:rsidRPr="00AE330A" w:rsidRDefault="00AE330A" w:rsidP="00AE330A">
      <w:pPr>
        <w:rPr>
          <w:sz w:val="24"/>
          <w:szCs w:val="24"/>
          <w:rtl/>
          <w:lang w:eastAsia="en-US"/>
        </w:rPr>
      </w:pPr>
    </w:p>
    <w:p w14:paraId="29870F4B" w14:textId="77777777" w:rsidR="00AE330A" w:rsidRPr="00AE330A" w:rsidRDefault="00AE330A" w:rsidP="00AE330A">
      <w:pPr>
        <w:rPr>
          <w:sz w:val="24"/>
          <w:szCs w:val="24"/>
          <w:rtl/>
          <w:lang w:eastAsia="en-US"/>
        </w:rPr>
      </w:pPr>
      <w:r w:rsidRPr="00AE330A">
        <w:rPr>
          <w:rFonts w:hint="cs"/>
          <w:sz w:val="24"/>
          <w:szCs w:val="24"/>
          <w:rtl/>
          <w:lang w:eastAsia="en-US"/>
        </w:rPr>
        <w:t>______________________                                  ____________________________</w:t>
      </w:r>
    </w:p>
    <w:p w14:paraId="3D626E5D" w14:textId="77777777" w:rsidR="00AE330A" w:rsidRPr="00AE330A" w:rsidRDefault="00AE330A" w:rsidP="00AE330A">
      <w:pPr>
        <w:rPr>
          <w:sz w:val="24"/>
          <w:szCs w:val="24"/>
          <w:rtl/>
          <w:lang w:eastAsia="en-US"/>
        </w:rPr>
      </w:pPr>
      <w:r w:rsidRPr="00AE330A">
        <w:rPr>
          <w:rFonts w:hint="cs"/>
          <w:sz w:val="24"/>
          <w:szCs w:val="24"/>
          <w:rtl/>
          <w:lang w:eastAsia="en-US"/>
        </w:rPr>
        <w:t xml:space="preserve">           </w:t>
      </w:r>
      <w:r w:rsidRPr="00AE330A">
        <w:rPr>
          <w:rFonts w:hint="cs"/>
          <w:sz w:val="24"/>
          <w:szCs w:val="24"/>
          <w:rtl/>
          <w:lang w:eastAsia="en-US"/>
        </w:rPr>
        <w:tab/>
        <w:t xml:space="preserve">       תאריך</w:t>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t xml:space="preserve"> חתימה וחותמת עו"ד/רו"ח</w:t>
      </w:r>
    </w:p>
    <w:p w14:paraId="0430AF85" w14:textId="77777777" w:rsidR="00AE330A" w:rsidRPr="008A75CF" w:rsidRDefault="00AE330A" w:rsidP="00AE330A">
      <w:pPr>
        <w:ind w:left="720" w:hanging="720"/>
        <w:jc w:val="both"/>
        <w:rPr>
          <w:bCs/>
          <w:u w:val="single"/>
          <w:rtl/>
          <w:lang w:eastAsia="en-US"/>
        </w:rPr>
      </w:pPr>
      <w:r w:rsidRPr="00AE330A">
        <w:rPr>
          <w:rFonts w:hint="cs"/>
          <w:sz w:val="24"/>
          <w:szCs w:val="24"/>
          <w:rtl/>
          <w:lang w:eastAsia="en-US"/>
        </w:rPr>
        <w:br w:type="page"/>
      </w:r>
      <w:r w:rsidRPr="008A75CF">
        <w:rPr>
          <w:rtl/>
        </w:rPr>
        <w:lastRenderedPageBreak/>
        <w:tab/>
      </w:r>
      <w:r w:rsidRPr="008A75CF">
        <w:rPr>
          <w:rtl/>
        </w:rPr>
        <w:tab/>
      </w:r>
      <w:r w:rsidRPr="008A75CF">
        <w:rPr>
          <w:rtl/>
        </w:rPr>
        <w:tab/>
      </w:r>
      <w:r w:rsidRPr="008A75CF">
        <w:rPr>
          <w:rtl/>
        </w:rPr>
        <w:tab/>
      </w:r>
      <w:r w:rsidRPr="008A75CF">
        <w:rPr>
          <w:rFonts w:hint="cs"/>
          <w:b w:val="0"/>
          <w:bCs/>
          <w:rtl/>
          <w:lang w:eastAsia="en-US"/>
        </w:rPr>
        <w:tab/>
      </w:r>
      <w:r w:rsidRPr="008A75CF">
        <w:rPr>
          <w:rFonts w:hint="cs"/>
          <w:b w:val="0"/>
          <w:bCs/>
          <w:rtl/>
          <w:lang w:eastAsia="en-US"/>
        </w:rPr>
        <w:tab/>
      </w:r>
      <w:r w:rsidRPr="008A75CF">
        <w:rPr>
          <w:rFonts w:hint="cs"/>
          <w:b w:val="0"/>
          <w:bCs/>
          <w:rtl/>
          <w:lang w:eastAsia="en-US"/>
        </w:rPr>
        <w:tab/>
      </w:r>
      <w:r w:rsidRPr="008A75CF">
        <w:rPr>
          <w:rFonts w:hint="cs"/>
          <w:b w:val="0"/>
          <w:bCs/>
          <w:rtl/>
          <w:lang w:eastAsia="en-US"/>
        </w:rPr>
        <w:tab/>
      </w:r>
      <w:r w:rsidRPr="008A75CF">
        <w:rPr>
          <w:rFonts w:hint="cs"/>
          <w:b w:val="0"/>
          <w:bCs/>
          <w:rtl/>
          <w:lang w:eastAsia="en-US"/>
        </w:rPr>
        <w:tab/>
      </w:r>
      <w:r w:rsidRPr="008A75CF">
        <w:rPr>
          <w:rFonts w:hint="cs"/>
          <w:b w:val="0"/>
          <w:bCs/>
          <w:rtl/>
          <w:lang w:eastAsia="en-US"/>
        </w:rPr>
        <w:tab/>
      </w:r>
      <w:r w:rsidRPr="008A75CF">
        <w:rPr>
          <w:rFonts w:hint="cs"/>
          <w:b w:val="0"/>
          <w:bCs/>
          <w:rtl/>
          <w:lang w:eastAsia="en-US"/>
        </w:rPr>
        <w:tab/>
      </w:r>
      <w:r w:rsidRPr="008A75CF">
        <w:rPr>
          <w:rFonts w:hint="cs"/>
          <w:b w:val="0"/>
          <w:bCs/>
          <w:rtl/>
          <w:lang w:eastAsia="en-US"/>
        </w:rPr>
        <w:tab/>
      </w:r>
      <w:r w:rsidRPr="008A75CF">
        <w:rPr>
          <w:rFonts w:hint="cs"/>
          <w:b w:val="0"/>
          <w:bCs/>
          <w:u w:val="single"/>
          <w:rtl/>
          <w:lang w:eastAsia="en-US"/>
        </w:rPr>
        <w:t>מסמך ד'</w:t>
      </w:r>
    </w:p>
    <w:p w14:paraId="5ACA2A9A" w14:textId="77777777" w:rsidR="00AE330A" w:rsidRPr="008A75CF" w:rsidRDefault="00AE330A" w:rsidP="00AE330A">
      <w:pPr>
        <w:pStyle w:val="2"/>
        <w:rPr>
          <w:szCs w:val="28"/>
          <w:u w:val="single"/>
          <w:rtl/>
          <w:lang w:eastAsia="en-US"/>
        </w:rPr>
      </w:pPr>
    </w:p>
    <w:p w14:paraId="18D13302" w14:textId="77777777" w:rsidR="00AE330A" w:rsidRPr="008A75CF" w:rsidRDefault="00AE330A" w:rsidP="00AE330A">
      <w:pPr>
        <w:jc w:val="center"/>
        <w:rPr>
          <w:bCs/>
          <w:rtl/>
          <w:lang w:eastAsia="en-US"/>
        </w:rPr>
      </w:pPr>
      <w:r w:rsidRPr="008A75CF">
        <w:rPr>
          <w:rFonts w:hint="cs"/>
          <w:b w:val="0"/>
          <w:bCs/>
          <w:rtl/>
          <w:lang w:eastAsia="en-US"/>
        </w:rPr>
        <w:t>מכרז פומבי מספר 5/2014</w:t>
      </w:r>
    </w:p>
    <w:p w14:paraId="2C9E9E22" w14:textId="77777777" w:rsidR="00AE330A" w:rsidRPr="008A75CF" w:rsidRDefault="00AE330A" w:rsidP="00AE330A">
      <w:pPr>
        <w:jc w:val="center"/>
        <w:rPr>
          <w:b w:val="0"/>
          <w:bCs/>
          <w:rtl/>
          <w:lang w:eastAsia="en-US"/>
        </w:rPr>
      </w:pPr>
      <w:r w:rsidRPr="008A75CF">
        <w:rPr>
          <w:rFonts w:hint="cs"/>
          <w:b w:val="0"/>
          <w:bCs/>
          <w:rtl/>
          <w:lang w:eastAsia="en-US"/>
        </w:rPr>
        <w:t>לאספקת שמיכות ממולאות מעכבות בעירה</w:t>
      </w:r>
      <w:r w:rsidRPr="008A75CF">
        <w:rPr>
          <w:rFonts w:hint="cs"/>
          <w:b w:val="0"/>
          <w:bCs/>
          <w:rtl/>
          <w:lang w:eastAsia="en-US"/>
        </w:rPr>
        <w:br/>
        <w:t>עבור המרכז הרפואי הלל יפה</w:t>
      </w:r>
    </w:p>
    <w:p w14:paraId="5C253FFD" w14:textId="77777777" w:rsidR="00AE330A" w:rsidRPr="008A75CF" w:rsidRDefault="00AE330A" w:rsidP="00AE330A">
      <w:pPr>
        <w:ind w:left="1440" w:hanging="720"/>
        <w:rPr>
          <w:b w:val="0"/>
          <w:rtl/>
          <w:lang w:eastAsia="en-US"/>
        </w:rPr>
      </w:pPr>
    </w:p>
    <w:p w14:paraId="1C14AB3F" w14:textId="77777777" w:rsidR="00AE330A" w:rsidRPr="008A75CF" w:rsidRDefault="00AE330A" w:rsidP="00AE330A">
      <w:pPr>
        <w:pStyle w:val="9"/>
        <w:jc w:val="center"/>
        <w:rPr>
          <w:szCs w:val="28"/>
          <w:rtl/>
          <w:lang w:eastAsia="en-US"/>
        </w:rPr>
      </w:pPr>
      <w:r w:rsidRPr="008A75CF">
        <w:rPr>
          <w:rFonts w:hint="cs"/>
          <w:szCs w:val="28"/>
          <w:rtl/>
          <w:lang w:eastAsia="en-US"/>
        </w:rPr>
        <w:t>תשקיף משתתף</w:t>
      </w:r>
    </w:p>
    <w:p w14:paraId="5FFA5DA9" w14:textId="77777777" w:rsidR="00AE330A" w:rsidRPr="00AE330A" w:rsidRDefault="00AE330A" w:rsidP="00AE330A">
      <w:pPr>
        <w:rPr>
          <w:bCs/>
          <w:sz w:val="24"/>
          <w:szCs w:val="24"/>
          <w:u w:val="single"/>
          <w:rtl/>
          <w:lang w:eastAsia="en-US"/>
        </w:rPr>
      </w:pPr>
    </w:p>
    <w:p w14:paraId="22E80B11" w14:textId="77777777" w:rsidR="00AE330A" w:rsidRPr="00AE330A" w:rsidRDefault="00AE330A" w:rsidP="00AE330A">
      <w:pPr>
        <w:rPr>
          <w:b w:val="0"/>
          <w:sz w:val="24"/>
          <w:szCs w:val="24"/>
          <w:rtl/>
          <w:lang w:eastAsia="en-US"/>
        </w:rPr>
      </w:pPr>
      <w:r w:rsidRPr="00AE330A">
        <w:rPr>
          <w:rFonts w:hint="cs"/>
          <w:sz w:val="24"/>
          <w:szCs w:val="24"/>
          <w:rtl/>
          <w:lang w:eastAsia="en-US"/>
        </w:rPr>
        <w:t>דפים אלה מיועדים לרישום נתוני מידע אותם מבקש המזמין לקבל מהמשתתף עם הצעתו במכרז והמשתתף נדרש למלאם ולהגישם עם הצעתו (במידת הצורך ניתן להשלים פרטים במכתב לוואי):</w:t>
      </w:r>
    </w:p>
    <w:p w14:paraId="3AFD4984" w14:textId="77777777" w:rsidR="00AE330A" w:rsidRPr="00AE330A" w:rsidRDefault="00AE330A" w:rsidP="00AE330A">
      <w:pPr>
        <w:rPr>
          <w:sz w:val="24"/>
          <w:szCs w:val="24"/>
          <w:rtl/>
          <w:lang w:eastAsia="en-US"/>
        </w:rPr>
      </w:pPr>
    </w:p>
    <w:p w14:paraId="21FA2B97" w14:textId="77777777" w:rsidR="00AE330A" w:rsidRPr="00AE330A" w:rsidRDefault="00AE330A" w:rsidP="00AE330A">
      <w:pPr>
        <w:rPr>
          <w:sz w:val="24"/>
          <w:szCs w:val="24"/>
          <w:rtl/>
          <w:lang w:eastAsia="en-US"/>
        </w:rPr>
      </w:pPr>
      <w:r w:rsidRPr="00AE330A">
        <w:rPr>
          <w:rFonts w:hint="cs"/>
          <w:sz w:val="24"/>
          <w:szCs w:val="24"/>
          <w:rtl/>
          <w:lang w:eastAsia="en-US"/>
        </w:rPr>
        <w:t>1.</w:t>
      </w:r>
      <w:r w:rsidRPr="00AE330A">
        <w:rPr>
          <w:rFonts w:hint="cs"/>
          <w:sz w:val="24"/>
          <w:szCs w:val="24"/>
          <w:rtl/>
          <w:lang w:eastAsia="en-US"/>
        </w:rPr>
        <w:tab/>
        <w:t>שם המציע/ים _______________________________________________________________</w:t>
      </w:r>
    </w:p>
    <w:p w14:paraId="15670325" w14:textId="77777777" w:rsidR="00AE330A" w:rsidRPr="00AE330A" w:rsidRDefault="00AE330A" w:rsidP="00AE330A">
      <w:pPr>
        <w:rPr>
          <w:sz w:val="24"/>
          <w:szCs w:val="24"/>
          <w:rtl/>
          <w:lang w:eastAsia="en-US"/>
        </w:rPr>
      </w:pPr>
    </w:p>
    <w:p w14:paraId="2BF05A44"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2.</w:t>
      </w:r>
      <w:r w:rsidRPr="00AE330A">
        <w:rPr>
          <w:rFonts w:hint="cs"/>
          <w:sz w:val="24"/>
          <w:szCs w:val="24"/>
          <w:rtl/>
          <w:lang w:eastAsia="en-US"/>
        </w:rPr>
        <w:tab/>
        <w:t xml:space="preserve">מס' רשום של המציע (כפי שרשום ברשם החברות ו/או השותפויות ו/או בכל רישום אחר) </w:t>
      </w:r>
    </w:p>
    <w:p w14:paraId="3EC3A28B" w14:textId="77777777" w:rsidR="00AE330A" w:rsidRPr="00AE330A" w:rsidRDefault="00AE330A" w:rsidP="00AE330A">
      <w:pPr>
        <w:ind w:left="720" w:hanging="720"/>
        <w:rPr>
          <w:sz w:val="24"/>
          <w:szCs w:val="24"/>
          <w:rtl/>
          <w:lang w:eastAsia="en-US"/>
        </w:rPr>
      </w:pPr>
    </w:p>
    <w:p w14:paraId="723F7F0B" w14:textId="77777777" w:rsidR="00AE330A" w:rsidRPr="00AE330A" w:rsidRDefault="00AE330A" w:rsidP="00AE330A">
      <w:pPr>
        <w:ind w:left="720"/>
        <w:rPr>
          <w:sz w:val="24"/>
          <w:szCs w:val="24"/>
          <w:rtl/>
          <w:lang w:eastAsia="en-US"/>
        </w:rPr>
      </w:pPr>
      <w:r w:rsidRPr="00AE330A">
        <w:rPr>
          <w:rFonts w:hint="cs"/>
          <w:sz w:val="24"/>
          <w:szCs w:val="24"/>
          <w:rtl/>
          <w:lang w:eastAsia="en-US"/>
        </w:rPr>
        <w:t>_____________________</w:t>
      </w:r>
    </w:p>
    <w:p w14:paraId="08F9ACF4" w14:textId="77777777" w:rsidR="00AE330A" w:rsidRPr="00AE330A" w:rsidRDefault="00AE330A" w:rsidP="00AE330A">
      <w:pPr>
        <w:rPr>
          <w:sz w:val="24"/>
          <w:szCs w:val="24"/>
          <w:rtl/>
          <w:lang w:eastAsia="en-US"/>
        </w:rPr>
      </w:pPr>
    </w:p>
    <w:p w14:paraId="6D6CCBF4" w14:textId="77777777" w:rsidR="00AE330A" w:rsidRPr="00AE330A" w:rsidRDefault="00AE330A" w:rsidP="00AE330A">
      <w:pPr>
        <w:rPr>
          <w:sz w:val="24"/>
          <w:szCs w:val="24"/>
          <w:rtl/>
          <w:lang w:eastAsia="en-US"/>
        </w:rPr>
      </w:pPr>
      <w:r w:rsidRPr="00AE330A">
        <w:rPr>
          <w:rFonts w:hint="cs"/>
          <w:sz w:val="24"/>
          <w:szCs w:val="24"/>
          <w:rtl/>
          <w:lang w:eastAsia="en-US"/>
        </w:rPr>
        <w:t>3.</w:t>
      </w:r>
      <w:r w:rsidRPr="00AE330A">
        <w:rPr>
          <w:rFonts w:hint="cs"/>
          <w:sz w:val="24"/>
          <w:szCs w:val="24"/>
          <w:rtl/>
          <w:lang w:eastAsia="en-US"/>
        </w:rPr>
        <w:tab/>
        <w:t>כתובת המציע _______________________________________________________________</w:t>
      </w:r>
    </w:p>
    <w:p w14:paraId="01D93C24" w14:textId="77777777" w:rsidR="00AE330A" w:rsidRPr="00AE330A" w:rsidRDefault="00AE330A" w:rsidP="00AE330A">
      <w:pPr>
        <w:rPr>
          <w:sz w:val="24"/>
          <w:szCs w:val="24"/>
          <w:rtl/>
          <w:lang w:eastAsia="en-US"/>
        </w:rPr>
      </w:pPr>
    </w:p>
    <w:p w14:paraId="05E4E528" w14:textId="77777777" w:rsidR="00AE330A" w:rsidRPr="00AE330A" w:rsidRDefault="00AE330A" w:rsidP="00AE330A">
      <w:pPr>
        <w:rPr>
          <w:sz w:val="24"/>
          <w:szCs w:val="24"/>
          <w:rtl/>
          <w:lang w:eastAsia="en-US"/>
        </w:rPr>
      </w:pPr>
      <w:r w:rsidRPr="00AE330A">
        <w:rPr>
          <w:rFonts w:hint="cs"/>
          <w:sz w:val="24"/>
          <w:szCs w:val="24"/>
          <w:rtl/>
          <w:lang w:eastAsia="en-US"/>
        </w:rPr>
        <w:t>4.</w:t>
      </w:r>
      <w:r w:rsidRPr="00AE330A">
        <w:rPr>
          <w:rFonts w:hint="cs"/>
          <w:sz w:val="24"/>
          <w:szCs w:val="24"/>
          <w:rtl/>
          <w:lang w:eastAsia="en-US"/>
        </w:rPr>
        <w:tab/>
        <w:t>שמות הבעלים, השותפים ו/או מורשי החתימה (מחק את המיותר).</w:t>
      </w:r>
    </w:p>
    <w:p w14:paraId="3937EC3A" w14:textId="77777777" w:rsidR="00AE330A" w:rsidRPr="00AE330A" w:rsidRDefault="00AE330A" w:rsidP="00AE330A">
      <w:pPr>
        <w:rPr>
          <w:sz w:val="24"/>
          <w:szCs w:val="24"/>
          <w:rtl/>
          <w:lang w:eastAsia="en-US"/>
        </w:rPr>
      </w:pPr>
    </w:p>
    <w:p w14:paraId="316E3C7E" w14:textId="4AABA5BA" w:rsidR="00AE330A" w:rsidRPr="00AE330A" w:rsidRDefault="008A75CF" w:rsidP="008A75CF">
      <w:pPr>
        <w:rPr>
          <w:sz w:val="24"/>
          <w:szCs w:val="24"/>
          <w:rtl/>
          <w:lang w:eastAsia="en-US"/>
        </w:rPr>
      </w:pPr>
      <w:r>
        <w:rPr>
          <w:rFonts w:hint="cs"/>
          <w:sz w:val="24"/>
          <w:szCs w:val="24"/>
          <w:rtl/>
          <w:lang w:eastAsia="en-US"/>
        </w:rPr>
        <w:t xml:space="preserve">       </w:t>
      </w:r>
      <w:r w:rsidR="00AE330A" w:rsidRPr="00AE330A">
        <w:rPr>
          <w:rFonts w:hint="cs"/>
          <w:sz w:val="24"/>
          <w:szCs w:val="24"/>
          <w:rtl/>
          <w:lang w:eastAsia="en-US"/>
        </w:rPr>
        <w:t xml:space="preserve">שם, </w:t>
      </w:r>
      <w:r w:rsidR="00AE330A" w:rsidRPr="00AE330A">
        <w:rPr>
          <w:rFonts w:hint="cs"/>
          <w:sz w:val="24"/>
          <w:szCs w:val="24"/>
          <w:rtl/>
          <w:lang w:eastAsia="en-US"/>
        </w:rPr>
        <w:tab/>
        <w:t xml:space="preserve">מעמד, </w:t>
      </w:r>
      <w:r w:rsidR="00AE330A" w:rsidRPr="00AE330A">
        <w:rPr>
          <w:rFonts w:hint="cs"/>
          <w:sz w:val="24"/>
          <w:szCs w:val="24"/>
          <w:rtl/>
          <w:lang w:eastAsia="en-US"/>
        </w:rPr>
        <w:tab/>
      </w:r>
      <w:r w:rsidR="00AE330A" w:rsidRPr="00AE330A">
        <w:rPr>
          <w:rFonts w:hint="cs"/>
          <w:sz w:val="24"/>
          <w:szCs w:val="24"/>
          <w:rtl/>
          <w:lang w:eastAsia="en-US"/>
        </w:rPr>
        <w:tab/>
        <w:t xml:space="preserve">ת.ז, </w:t>
      </w:r>
      <w:r w:rsidR="00AE330A" w:rsidRPr="00AE330A">
        <w:rPr>
          <w:rFonts w:hint="cs"/>
          <w:sz w:val="24"/>
          <w:szCs w:val="24"/>
          <w:rtl/>
          <w:lang w:eastAsia="en-US"/>
        </w:rPr>
        <w:tab/>
      </w:r>
      <w:r w:rsidR="00AE330A" w:rsidRPr="00AE330A">
        <w:rPr>
          <w:rFonts w:hint="cs"/>
          <w:sz w:val="24"/>
          <w:szCs w:val="24"/>
          <w:rtl/>
          <w:lang w:eastAsia="en-US"/>
        </w:rPr>
        <w:tab/>
        <w:t xml:space="preserve">טל., </w:t>
      </w:r>
      <w:r w:rsidR="00AE330A" w:rsidRPr="00AE330A">
        <w:rPr>
          <w:rFonts w:hint="cs"/>
          <w:sz w:val="24"/>
          <w:szCs w:val="24"/>
          <w:rtl/>
          <w:lang w:eastAsia="en-US"/>
        </w:rPr>
        <w:tab/>
      </w:r>
      <w:r w:rsidR="00AE330A" w:rsidRPr="00AE330A">
        <w:rPr>
          <w:rFonts w:hint="cs"/>
          <w:sz w:val="24"/>
          <w:szCs w:val="24"/>
          <w:rtl/>
          <w:lang w:eastAsia="en-US"/>
        </w:rPr>
        <w:tab/>
        <w:t xml:space="preserve">פקס, </w:t>
      </w:r>
      <w:r w:rsidR="00AE330A" w:rsidRPr="00AE330A">
        <w:rPr>
          <w:rFonts w:hint="cs"/>
          <w:sz w:val="24"/>
          <w:szCs w:val="24"/>
          <w:rtl/>
          <w:lang w:eastAsia="en-US"/>
        </w:rPr>
        <w:tab/>
      </w:r>
      <w:r w:rsidR="00AE330A" w:rsidRPr="00AE330A">
        <w:rPr>
          <w:rFonts w:hint="cs"/>
          <w:sz w:val="24"/>
          <w:szCs w:val="24"/>
          <w:rtl/>
          <w:lang w:eastAsia="en-US"/>
        </w:rPr>
        <w:tab/>
        <w:t>טל סלולארי.</w:t>
      </w:r>
    </w:p>
    <w:p w14:paraId="6D136E49" w14:textId="77777777" w:rsidR="00AE330A" w:rsidRPr="00AE330A" w:rsidRDefault="00AE330A" w:rsidP="00AE330A">
      <w:pPr>
        <w:ind w:firstLine="720"/>
        <w:rPr>
          <w:sz w:val="24"/>
          <w:szCs w:val="24"/>
          <w:rtl/>
          <w:lang w:eastAsia="en-US"/>
        </w:rPr>
      </w:pPr>
    </w:p>
    <w:p w14:paraId="1D7ACF6C" w14:textId="77777777" w:rsidR="00AE330A" w:rsidRPr="00AE330A" w:rsidRDefault="00AE330A" w:rsidP="008A75CF">
      <w:pPr>
        <w:ind w:firstLine="29"/>
        <w:rPr>
          <w:sz w:val="24"/>
          <w:szCs w:val="24"/>
          <w:rtl/>
          <w:lang w:eastAsia="en-US"/>
        </w:rPr>
      </w:pPr>
      <w:r w:rsidRPr="00AE330A">
        <w:rPr>
          <w:rFonts w:hint="cs"/>
          <w:sz w:val="24"/>
          <w:szCs w:val="24"/>
          <w:rtl/>
          <w:lang w:eastAsia="en-US"/>
        </w:rPr>
        <w:t>א. _______________________________________________________________________</w:t>
      </w:r>
    </w:p>
    <w:p w14:paraId="0B74211A" w14:textId="77777777" w:rsidR="00AE330A" w:rsidRPr="00AE330A" w:rsidRDefault="00AE330A" w:rsidP="008A75CF">
      <w:pPr>
        <w:ind w:firstLine="29"/>
        <w:rPr>
          <w:sz w:val="24"/>
          <w:szCs w:val="24"/>
          <w:rtl/>
          <w:lang w:eastAsia="en-US"/>
        </w:rPr>
      </w:pPr>
    </w:p>
    <w:p w14:paraId="0126A523" w14:textId="77777777" w:rsidR="00AE330A" w:rsidRPr="00AE330A" w:rsidRDefault="00AE330A" w:rsidP="008A75CF">
      <w:pPr>
        <w:ind w:firstLine="29"/>
        <w:rPr>
          <w:sz w:val="24"/>
          <w:szCs w:val="24"/>
          <w:rtl/>
          <w:lang w:eastAsia="en-US"/>
        </w:rPr>
      </w:pPr>
      <w:r w:rsidRPr="00AE330A">
        <w:rPr>
          <w:rFonts w:hint="cs"/>
          <w:sz w:val="24"/>
          <w:szCs w:val="24"/>
          <w:rtl/>
          <w:lang w:eastAsia="en-US"/>
        </w:rPr>
        <w:t>ב. _______________________________________________________________________</w:t>
      </w:r>
    </w:p>
    <w:p w14:paraId="4299D627" w14:textId="77777777" w:rsidR="00AE330A" w:rsidRPr="00AE330A" w:rsidRDefault="00AE330A" w:rsidP="008A75CF">
      <w:pPr>
        <w:ind w:firstLine="29"/>
        <w:rPr>
          <w:sz w:val="24"/>
          <w:szCs w:val="24"/>
          <w:rtl/>
          <w:lang w:eastAsia="en-US"/>
        </w:rPr>
      </w:pPr>
    </w:p>
    <w:p w14:paraId="22B976FB" w14:textId="77777777" w:rsidR="00AE330A" w:rsidRPr="00AE330A" w:rsidRDefault="00AE330A" w:rsidP="008A75CF">
      <w:pPr>
        <w:ind w:firstLine="29"/>
        <w:rPr>
          <w:sz w:val="24"/>
          <w:szCs w:val="24"/>
          <w:rtl/>
          <w:lang w:eastAsia="en-US"/>
        </w:rPr>
      </w:pPr>
      <w:r w:rsidRPr="00AE330A">
        <w:rPr>
          <w:rFonts w:hint="cs"/>
          <w:sz w:val="24"/>
          <w:szCs w:val="24"/>
          <w:rtl/>
          <w:lang w:eastAsia="en-US"/>
        </w:rPr>
        <w:t>ג. _______________________________________________________________________</w:t>
      </w:r>
    </w:p>
    <w:p w14:paraId="40162DD6" w14:textId="77777777" w:rsidR="00AE330A" w:rsidRPr="00AE330A" w:rsidRDefault="00AE330A" w:rsidP="008A75CF">
      <w:pPr>
        <w:ind w:firstLine="29"/>
        <w:rPr>
          <w:sz w:val="24"/>
          <w:szCs w:val="24"/>
          <w:rtl/>
          <w:lang w:eastAsia="en-US"/>
        </w:rPr>
      </w:pPr>
    </w:p>
    <w:p w14:paraId="2DE93C7E" w14:textId="77777777" w:rsidR="00AE330A" w:rsidRPr="00AE330A" w:rsidRDefault="00AE330A" w:rsidP="008A75CF">
      <w:pPr>
        <w:ind w:firstLine="29"/>
        <w:rPr>
          <w:sz w:val="24"/>
          <w:szCs w:val="24"/>
          <w:rtl/>
          <w:lang w:eastAsia="en-US"/>
        </w:rPr>
      </w:pPr>
      <w:r w:rsidRPr="00AE330A">
        <w:rPr>
          <w:rFonts w:hint="cs"/>
          <w:sz w:val="24"/>
          <w:szCs w:val="24"/>
          <w:rtl/>
          <w:lang w:eastAsia="en-US"/>
        </w:rPr>
        <w:t>ד. _______________________________________________________________________</w:t>
      </w:r>
    </w:p>
    <w:p w14:paraId="67C267C4" w14:textId="77777777" w:rsidR="00AE330A" w:rsidRPr="00AE330A" w:rsidRDefault="00AE330A" w:rsidP="00AE330A">
      <w:pPr>
        <w:rPr>
          <w:sz w:val="24"/>
          <w:szCs w:val="24"/>
          <w:rtl/>
          <w:lang w:eastAsia="en-US"/>
        </w:rPr>
      </w:pPr>
    </w:p>
    <w:p w14:paraId="2813BAAC" w14:textId="77777777" w:rsidR="00AE330A" w:rsidRPr="00AE330A" w:rsidRDefault="00AE330A" w:rsidP="00AE330A">
      <w:pPr>
        <w:rPr>
          <w:sz w:val="24"/>
          <w:szCs w:val="24"/>
          <w:rtl/>
          <w:lang w:eastAsia="en-US"/>
        </w:rPr>
      </w:pPr>
      <w:r w:rsidRPr="00AE330A">
        <w:rPr>
          <w:rFonts w:hint="cs"/>
          <w:sz w:val="24"/>
          <w:szCs w:val="24"/>
          <w:rtl/>
          <w:lang w:eastAsia="en-US"/>
        </w:rPr>
        <w:t>5.</w:t>
      </w:r>
      <w:r w:rsidRPr="00AE330A">
        <w:rPr>
          <w:rFonts w:hint="cs"/>
          <w:sz w:val="24"/>
          <w:szCs w:val="24"/>
          <w:rtl/>
          <w:lang w:eastAsia="en-US"/>
        </w:rPr>
        <w:tab/>
        <w:t>נציג המציע לעניין מכרז זה:</w:t>
      </w:r>
    </w:p>
    <w:p w14:paraId="17ED249D" w14:textId="77777777" w:rsidR="00AE330A" w:rsidRPr="00AE330A" w:rsidRDefault="00AE330A" w:rsidP="00AE330A">
      <w:pPr>
        <w:rPr>
          <w:sz w:val="24"/>
          <w:szCs w:val="24"/>
          <w:rtl/>
          <w:lang w:eastAsia="en-US"/>
        </w:rPr>
      </w:pPr>
    </w:p>
    <w:p w14:paraId="7FA2637D" w14:textId="77777777" w:rsidR="00AE330A" w:rsidRPr="00AE330A" w:rsidRDefault="00AE330A" w:rsidP="00AE330A">
      <w:pPr>
        <w:rPr>
          <w:sz w:val="24"/>
          <w:szCs w:val="24"/>
          <w:rtl/>
          <w:lang w:eastAsia="en-US"/>
        </w:rPr>
      </w:pPr>
      <w:r w:rsidRPr="00AE330A">
        <w:rPr>
          <w:rFonts w:hint="cs"/>
          <w:sz w:val="24"/>
          <w:szCs w:val="24"/>
          <w:rtl/>
          <w:lang w:eastAsia="en-US"/>
        </w:rPr>
        <w:tab/>
        <w:t>שם __________________ טל _________________ טל. סלולארי _____________</w:t>
      </w:r>
    </w:p>
    <w:p w14:paraId="13CFA50E" w14:textId="77777777" w:rsidR="00AE330A" w:rsidRPr="00AE330A" w:rsidRDefault="00AE330A" w:rsidP="00AE330A">
      <w:pPr>
        <w:rPr>
          <w:sz w:val="24"/>
          <w:szCs w:val="24"/>
          <w:rtl/>
          <w:lang w:eastAsia="en-US"/>
        </w:rPr>
      </w:pPr>
    </w:p>
    <w:p w14:paraId="1FFBBA1E" w14:textId="77777777" w:rsidR="00AE330A" w:rsidRPr="00AE330A" w:rsidRDefault="00AE330A" w:rsidP="00AE330A">
      <w:pPr>
        <w:rPr>
          <w:sz w:val="24"/>
          <w:szCs w:val="24"/>
          <w:rtl/>
          <w:lang w:eastAsia="en-US"/>
        </w:rPr>
      </w:pPr>
      <w:r w:rsidRPr="00AE330A">
        <w:rPr>
          <w:rFonts w:hint="cs"/>
          <w:sz w:val="24"/>
          <w:szCs w:val="24"/>
          <w:rtl/>
          <w:lang w:eastAsia="en-US"/>
        </w:rPr>
        <w:tab/>
        <w:t>פקס _________________ דואר אלקטרוני  ________________</w:t>
      </w:r>
    </w:p>
    <w:p w14:paraId="171FD4F0" w14:textId="77777777" w:rsidR="00AE330A" w:rsidRPr="00AE330A" w:rsidRDefault="00AE330A" w:rsidP="00AE330A">
      <w:pPr>
        <w:rPr>
          <w:sz w:val="24"/>
          <w:szCs w:val="24"/>
          <w:rtl/>
          <w:lang w:eastAsia="en-US"/>
        </w:rPr>
      </w:pPr>
    </w:p>
    <w:p w14:paraId="3B38ABF7" w14:textId="77777777" w:rsidR="00AE330A" w:rsidRPr="00AE330A" w:rsidRDefault="00AE330A" w:rsidP="00AE330A">
      <w:pPr>
        <w:rPr>
          <w:sz w:val="24"/>
          <w:szCs w:val="24"/>
          <w:rtl/>
          <w:lang w:eastAsia="en-US"/>
        </w:rPr>
      </w:pPr>
      <w:r w:rsidRPr="00AE330A">
        <w:rPr>
          <w:rFonts w:hint="cs"/>
          <w:sz w:val="24"/>
          <w:szCs w:val="24"/>
          <w:rtl/>
          <w:lang w:eastAsia="en-US"/>
        </w:rPr>
        <w:t>6.</w:t>
      </w:r>
      <w:r w:rsidRPr="00AE330A">
        <w:rPr>
          <w:rFonts w:hint="cs"/>
          <w:sz w:val="24"/>
          <w:szCs w:val="24"/>
          <w:rtl/>
          <w:lang w:eastAsia="en-US"/>
        </w:rPr>
        <w:tab/>
        <w:t>עובדים קבועים (שכירים) המועסקים ע"י המציע במועד הגשת ההצעה:</w:t>
      </w:r>
    </w:p>
    <w:p w14:paraId="082A0617" w14:textId="77777777" w:rsidR="00AE330A" w:rsidRPr="00AE330A" w:rsidRDefault="00AE330A" w:rsidP="00AE330A">
      <w:pPr>
        <w:rPr>
          <w:sz w:val="24"/>
          <w:szCs w:val="24"/>
          <w:rtl/>
          <w:lang w:eastAsia="en-US"/>
        </w:rPr>
      </w:pPr>
    </w:p>
    <w:p w14:paraId="4F384E49" w14:textId="77777777" w:rsidR="00AE330A" w:rsidRPr="00AE330A" w:rsidRDefault="00AE330A" w:rsidP="00AE330A">
      <w:pPr>
        <w:rPr>
          <w:sz w:val="24"/>
          <w:szCs w:val="24"/>
          <w:rtl/>
          <w:lang w:eastAsia="en-US"/>
        </w:rPr>
      </w:pPr>
      <w:r w:rsidRPr="00AE330A">
        <w:rPr>
          <w:rFonts w:hint="cs"/>
          <w:sz w:val="24"/>
          <w:szCs w:val="24"/>
          <w:rtl/>
          <w:lang w:eastAsia="en-US"/>
        </w:rPr>
        <w:tab/>
        <w:t xml:space="preserve">א. </w:t>
      </w:r>
      <w:r w:rsidRPr="00AE330A">
        <w:rPr>
          <w:rFonts w:hint="cs"/>
          <w:sz w:val="24"/>
          <w:szCs w:val="24"/>
          <w:rtl/>
          <w:lang w:eastAsia="en-US"/>
        </w:rPr>
        <w:tab/>
        <w:t>פירוט כוח האדם המנהלי:</w:t>
      </w:r>
    </w:p>
    <w:p w14:paraId="3E202D9F" w14:textId="77777777" w:rsidR="00AE330A" w:rsidRPr="00AE330A" w:rsidRDefault="00AE330A" w:rsidP="00AE330A">
      <w:pPr>
        <w:rPr>
          <w:sz w:val="24"/>
          <w:szCs w:val="24"/>
          <w:rtl/>
          <w:lang w:eastAsia="en-US"/>
        </w:rPr>
      </w:pPr>
    </w:p>
    <w:p w14:paraId="73830433" w14:textId="77777777" w:rsidR="00AE330A" w:rsidRPr="00AE330A" w:rsidRDefault="00AE330A" w:rsidP="00AE330A">
      <w:pPr>
        <w:rPr>
          <w:sz w:val="24"/>
          <w:szCs w:val="24"/>
          <w:rtl/>
          <w:lang w:eastAsia="en-US"/>
        </w:rPr>
      </w:pPr>
      <w:r w:rsidRPr="00AE330A">
        <w:rPr>
          <w:rFonts w:hint="cs"/>
          <w:sz w:val="24"/>
          <w:szCs w:val="24"/>
          <w:rtl/>
          <w:lang w:eastAsia="en-US"/>
        </w:rPr>
        <w:tab/>
      </w:r>
      <w:r w:rsidRPr="00AE330A">
        <w:rPr>
          <w:rFonts w:hint="cs"/>
          <w:sz w:val="24"/>
          <w:szCs w:val="24"/>
          <w:rtl/>
          <w:lang w:eastAsia="en-US"/>
        </w:rPr>
        <w:tab/>
        <w:t>__________________________________________________________</w:t>
      </w:r>
    </w:p>
    <w:p w14:paraId="044517C2" w14:textId="77777777" w:rsidR="00AE330A" w:rsidRPr="00AE330A" w:rsidRDefault="00AE330A" w:rsidP="00AE330A">
      <w:pPr>
        <w:rPr>
          <w:sz w:val="24"/>
          <w:szCs w:val="24"/>
          <w:rtl/>
          <w:lang w:eastAsia="en-US"/>
        </w:rPr>
      </w:pPr>
      <w:r w:rsidRPr="00AE330A">
        <w:rPr>
          <w:rFonts w:hint="cs"/>
          <w:sz w:val="24"/>
          <w:szCs w:val="24"/>
          <w:rtl/>
          <w:lang w:eastAsia="en-US"/>
        </w:rPr>
        <w:tab/>
      </w:r>
      <w:r w:rsidRPr="00AE330A">
        <w:rPr>
          <w:rFonts w:hint="cs"/>
          <w:sz w:val="24"/>
          <w:szCs w:val="24"/>
          <w:rtl/>
          <w:lang w:eastAsia="en-US"/>
        </w:rPr>
        <w:tab/>
        <w:t>__________________________________________________________</w:t>
      </w:r>
    </w:p>
    <w:p w14:paraId="69AD3149" w14:textId="77777777" w:rsidR="00AE330A" w:rsidRPr="00AE330A" w:rsidRDefault="00AE330A" w:rsidP="00AE330A">
      <w:pPr>
        <w:rPr>
          <w:sz w:val="24"/>
          <w:szCs w:val="24"/>
          <w:rtl/>
          <w:lang w:eastAsia="en-US"/>
        </w:rPr>
      </w:pPr>
      <w:r w:rsidRPr="00AE330A">
        <w:rPr>
          <w:rFonts w:hint="cs"/>
          <w:sz w:val="24"/>
          <w:szCs w:val="24"/>
          <w:rtl/>
          <w:lang w:eastAsia="en-US"/>
        </w:rPr>
        <w:tab/>
      </w:r>
      <w:r w:rsidRPr="00AE330A">
        <w:rPr>
          <w:rFonts w:hint="cs"/>
          <w:sz w:val="24"/>
          <w:szCs w:val="24"/>
          <w:rtl/>
          <w:lang w:eastAsia="en-US"/>
        </w:rPr>
        <w:tab/>
        <w:t>__________________________________________________________</w:t>
      </w:r>
    </w:p>
    <w:p w14:paraId="3448A61F" w14:textId="77777777" w:rsidR="00AE330A" w:rsidRPr="00AE330A" w:rsidRDefault="00AE330A" w:rsidP="00AE330A">
      <w:pPr>
        <w:rPr>
          <w:sz w:val="24"/>
          <w:szCs w:val="24"/>
          <w:rtl/>
          <w:lang w:eastAsia="en-US"/>
        </w:rPr>
      </w:pPr>
    </w:p>
    <w:p w14:paraId="6219BC9D" w14:textId="77777777" w:rsidR="00AE330A" w:rsidRPr="00AE330A" w:rsidRDefault="00AE330A" w:rsidP="00AE330A">
      <w:pPr>
        <w:rPr>
          <w:sz w:val="24"/>
          <w:szCs w:val="24"/>
          <w:rtl/>
          <w:lang w:eastAsia="en-US"/>
        </w:rPr>
      </w:pPr>
      <w:r w:rsidRPr="00AE330A">
        <w:rPr>
          <w:rFonts w:hint="cs"/>
          <w:sz w:val="24"/>
          <w:szCs w:val="24"/>
          <w:rtl/>
          <w:lang w:eastAsia="en-US"/>
        </w:rPr>
        <w:tab/>
        <w:t>ב.</w:t>
      </w:r>
      <w:r w:rsidRPr="00AE330A">
        <w:rPr>
          <w:rFonts w:hint="cs"/>
          <w:sz w:val="24"/>
          <w:szCs w:val="24"/>
          <w:rtl/>
          <w:lang w:eastAsia="en-US"/>
        </w:rPr>
        <w:tab/>
        <w:t>פירוט כוח האדם הביצועי (נא לפרט לפי מקצועות, כולל אנשי האספקה וכו').</w:t>
      </w:r>
    </w:p>
    <w:p w14:paraId="1065CC92" w14:textId="77777777" w:rsidR="00AE330A" w:rsidRPr="00AE330A" w:rsidRDefault="00AE330A" w:rsidP="00AE330A">
      <w:pPr>
        <w:ind w:left="1440" w:hanging="720"/>
        <w:rPr>
          <w:sz w:val="24"/>
          <w:szCs w:val="24"/>
          <w:rtl/>
          <w:lang w:eastAsia="en-US"/>
        </w:rPr>
      </w:pPr>
    </w:p>
    <w:p w14:paraId="2C65C858" w14:textId="77777777" w:rsidR="00AE330A" w:rsidRPr="00AE330A" w:rsidRDefault="00AE330A" w:rsidP="00AE330A">
      <w:pPr>
        <w:ind w:left="1440" w:hanging="720"/>
        <w:rPr>
          <w:sz w:val="24"/>
          <w:szCs w:val="24"/>
          <w:rtl/>
          <w:lang w:eastAsia="en-US"/>
        </w:rPr>
      </w:pPr>
      <w:r w:rsidRPr="00AE330A">
        <w:rPr>
          <w:rFonts w:hint="cs"/>
          <w:sz w:val="24"/>
          <w:szCs w:val="24"/>
          <w:rtl/>
          <w:lang w:eastAsia="en-US"/>
        </w:rPr>
        <w:tab/>
        <w:t>__________________________________________________________</w:t>
      </w:r>
    </w:p>
    <w:p w14:paraId="57C3A080" w14:textId="77777777" w:rsidR="00AE330A" w:rsidRPr="00AE330A" w:rsidRDefault="00AE330A" w:rsidP="00AE330A">
      <w:pPr>
        <w:ind w:left="1440" w:hanging="720"/>
        <w:rPr>
          <w:sz w:val="24"/>
          <w:szCs w:val="24"/>
          <w:rtl/>
          <w:lang w:eastAsia="en-US"/>
        </w:rPr>
      </w:pPr>
      <w:r w:rsidRPr="00AE330A">
        <w:rPr>
          <w:rFonts w:hint="cs"/>
          <w:sz w:val="24"/>
          <w:szCs w:val="24"/>
          <w:rtl/>
          <w:lang w:eastAsia="en-US"/>
        </w:rPr>
        <w:lastRenderedPageBreak/>
        <w:tab/>
        <w:t>__________________________________________________________</w:t>
      </w:r>
    </w:p>
    <w:p w14:paraId="06F121C0" w14:textId="77777777" w:rsidR="00AE330A" w:rsidRPr="00AE330A" w:rsidRDefault="00AE330A" w:rsidP="00AE330A">
      <w:pPr>
        <w:ind w:left="1440" w:hanging="720"/>
        <w:rPr>
          <w:sz w:val="24"/>
          <w:szCs w:val="24"/>
          <w:rtl/>
          <w:lang w:eastAsia="en-US"/>
        </w:rPr>
      </w:pPr>
      <w:r w:rsidRPr="00AE330A">
        <w:rPr>
          <w:rFonts w:hint="cs"/>
          <w:sz w:val="24"/>
          <w:szCs w:val="24"/>
          <w:rtl/>
          <w:lang w:eastAsia="en-US"/>
        </w:rPr>
        <w:tab/>
        <w:t>__________________________________________________________</w:t>
      </w:r>
    </w:p>
    <w:p w14:paraId="6BA86EA8" w14:textId="77777777" w:rsidR="00AE330A" w:rsidRPr="00AE330A" w:rsidRDefault="00AE330A" w:rsidP="00AE330A">
      <w:pPr>
        <w:ind w:left="1440" w:hanging="720"/>
        <w:rPr>
          <w:sz w:val="24"/>
          <w:szCs w:val="24"/>
          <w:rtl/>
          <w:lang w:eastAsia="en-US"/>
        </w:rPr>
      </w:pPr>
      <w:r w:rsidRPr="00AE330A">
        <w:rPr>
          <w:rFonts w:hint="cs"/>
          <w:sz w:val="24"/>
          <w:szCs w:val="24"/>
          <w:rtl/>
          <w:lang w:eastAsia="en-US"/>
        </w:rPr>
        <w:tab/>
        <w:t>__________________________________________________________</w:t>
      </w:r>
    </w:p>
    <w:p w14:paraId="4783EB5A" w14:textId="77777777" w:rsidR="00AE330A" w:rsidRPr="00AE330A" w:rsidRDefault="00AE330A" w:rsidP="00AE330A">
      <w:pPr>
        <w:rPr>
          <w:sz w:val="24"/>
          <w:szCs w:val="24"/>
          <w:rtl/>
          <w:lang w:eastAsia="en-US"/>
        </w:rPr>
      </w:pPr>
    </w:p>
    <w:p w14:paraId="2AE8BBAE" w14:textId="77777777" w:rsidR="00AE330A" w:rsidRPr="00AE330A" w:rsidRDefault="00AE330A" w:rsidP="00AE330A">
      <w:pPr>
        <w:rPr>
          <w:sz w:val="24"/>
          <w:szCs w:val="24"/>
          <w:rtl/>
          <w:lang w:eastAsia="en-US"/>
        </w:rPr>
      </w:pPr>
    </w:p>
    <w:p w14:paraId="3D74CFD6"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7.</w:t>
      </w:r>
      <w:r w:rsidRPr="00AE330A">
        <w:rPr>
          <w:rFonts w:hint="cs"/>
          <w:sz w:val="24"/>
          <w:szCs w:val="24"/>
          <w:rtl/>
          <w:lang w:eastAsia="en-US"/>
        </w:rPr>
        <w:tab/>
        <w:t>לקוחות :</w:t>
      </w:r>
    </w:p>
    <w:p w14:paraId="4556257A"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ab/>
      </w:r>
    </w:p>
    <w:p w14:paraId="14E87FE8"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ab/>
        <w:t>לקוחות להם מסופקים טובין  כנדרש במכרז זה  בהווה ובעבר (יש לפרט: מקום, סוג הטובין היקף העבודה) יש לפרט מינימום שני לקוחות.</w:t>
      </w:r>
    </w:p>
    <w:p w14:paraId="367F9ECE"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ab/>
        <w:t>אין סעיף זה בא לבטל את החובה להציג אישורים בכתב על מקומות מתן שירות, ועל ניסיון, אם אלו נדרשו במפורש בתנאי המכרז.</w:t>
      </w:r>
    </w:p>
    <w:p w14:paraId="58FC0F2A" w14:textId="77777777" w:rsidR="00AE330A" w:rsidRPr="00AE330A" w:rsidRDefault="00AE330A" w:rsidP="00AE330A">
      <w:pPr>
        <w:ind w:left="720" w:hanging="720"/>
        <w:rPr>
          <w:sz w:val="24"/>
          <w:szCs w:val="24"/>
          <w:rtl/>
          <w:lang w:eastAsia="en-US"/>
        </w:rPr>
      </w:pPr>
    </w:p>
    <w:p w14:paraId="58DE9F4A"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ab/>
        <w:t>מקום הביצוע</w:t>
      </w:r>
      <w:r w:rsidRPr="00AE330A">
        <w:rPr>
          <w:rFonts w:hint="cs"/>
          <w:sz w:val="24"/>
          <w:szCs w:val="24"/>
          <w:rtl/>
          <w:lang w:eastAsia="en-US"/>
        </w:rPr>
        <w:tab/>
        <w:t>סוג הטובין</w:t>
      </w:r>
      <w:r w:rsidRPr="00AE330A">
        <w:rPr>
          <w:rFonts w:hint="cs"/>
          <w:sz w:val="24"/>
          <w:szCs w:val="24"/>
          <w:rtl/>
          <w:lang w:eastAsia="en-US"/>
        </w:rPr>
        <w:tab/>
        <w:t>היקף אספקה שנתי    מועד התחלה</w:t>
      </w:r>
      <w:r w:rsidRPr="00AE330A">
        <w:rPr>
          <w:rFonts w:hint="cs"/>
          <w:sz w:val="24"/>
          <w:szCs w:val="24"/>
          <w:rtl/>
          <w:lang w:eastAsia="en-US"/>
        </w:rPr>
        <w:tab/>
        <w:t xml:space="preserve">    מועד סיום</w:t>
      </w:r>
    </w:p>
    <w:p w14:paraId="6F91BC56" w14:textId="3601A038" w:rsidR="00AE330A" w:rsidRPr="00AE330A" w:rsidRDefault="00AE330A" w:rsidP="008A75CF">
      <w:pPr>
        <w:ind w:left="720"/>
        <w:rPr>
          <w:sz w:val="24"/>
          <w:szCs w:val="24"/>
          <w:rtl/>
          <w:lang w:eastAsia="en-US"/>
        </w:rPr>
      </w:pPr>
      <w:r w:rsidRPr="00AE330A">
        <w:rPr>
          <w:rFonts w:hint="cs"/>
          <w:sz w:val="24"/>
          <w:szCs w:val="24"/>
          <w:rtl/>
          <w:lang w:eastAsia="en-US"/>
        </w:rPr>
        <w:t>______________________________________________________________________</w:t>
      </w:r>
    </w:p>
    <w:p w14:paraId="44F32302" w14:textId="776C6167" w:rsidR="00AE330A" w:rsidRPr="00AE330A" w:rsidRDefault="00AE330A" w:rsidP="008A75CF">
      <w:pPr>
        <w:ind w:left="720" w:hanging="720"/>
        <w:rPr>
          <w:sz w:val="24"/>
          <w:szCs w:val="24"/>
          <w:rtl/>
          <w:lang w:eastAsia="en-US"/>
        </w:rPr>
      </w:pPr>
      <w:r w:rsidRPr="00AE330A">
        <w:rPr>
          <w:rFonts w:hint="cs"/>
          <w:sz w:val="24"/>
          <w:szCs w:val="24"/>
          <w:rtl/>
          <w:lang w:eastAsia="en-US"/>
        </w:rPr>
        <w:tab/>
        <w:t>_______________________________________________________________________</w:t>
      </w:r>
    </w:p>
    <w:p w14:paraId="3E92CFA1" w14:textId="13E19D30" w:rsidR="00AE330A" w:rsidRPr="00AE330A" w:rsidRDefault="00AE330A" w:rsidP="008A75CF">
      <w:pPr>
        <w:ind w:left="720" w:hanging="720"/>
        <w:rPr>
          <w:sz w:val="24"/>
          <w:szCs w:val="24"/>
          <w:rtl/>
          <w:lang w:eastAsia="en-US"/>
        </w:rPr>
      </w:pPr>
      <w:r w:rsidRPr="00AE330A">
        <w:rPr>
          <w:rFonts w:hint="cs"/>
          <w:sz w:val="24"/>
          <w:szCs w:val="24"/>
          <w:rtl/>
          <w:lang w:eastAsia="en-US"/>
        </w:rPr>
        <w:tab/>
        <w:t>_______________________________________________________________________</w:t>
      </w:r>
    </w:p>
    <w:p w14:paraId="21342D68" w14:textId="77777777" w:rsidR="00AE330A" w:rsidRPr="00AE330A" w:rsidRDefault="00AE330A" w:rsidP="00AE330A">
      <w:pPr>
        <w:ind w:left="720" w:hanging="720"/>
        <w:rPr>
          <w:sz w:val="24"/>
          <w:szCs w:val="24"/>
          <w:rtl/>
          <w:lang w:eastAsia="en-US"/>
        </w:rPr>
      </w:pPr>
    </w:p>
    <w:p w14:paraId="69BEA10E"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8.</w:t>
      </w:r>
      <w:r w:rsidRPr="00AE330A">
        <w:rPr>
          <w:rFonts w:hint="cs"/>
          <w:sz w:val="24"/>
          <w:szCs w:val="24"/>
          <w:rtl/>
          <w:lang w:eastAsia="en-US"/>
        </w:rPr>
        <w:tab/>
        <w:t>ניסיון</w:t>
      </w:r>
    </w:p>
    <w:p w14:paraId="513591B8" w14:textId="77777777" w:rsidR="00AE330A" w:rsidRPr="00AE330A" w:rsidRDefault="00AE330A" w:rsidP="00AE330A">
      <w:pPr>
        <w:ind w:left="720" w:hanging="720"/>
        <w:rPr>
          <w:sz w:val="24"/>
          <w:szCs w:val="24"/>
          <w:rtl/>
          <w:lang w:eastAsia="en-US"/>
        </w:rPr>
      </w:pPr>
    </w:p>
    <w:p w14:paraId="0F240E72"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ab/>
        <w:t>המציע יפרט את ניסיונו באספקת הטובין ומתן השירותים ב- 5 השנים האחרונות</w:t>
      </w:r>
    </w:p>
    <w:p w14:paraId="754AF3A4" w14:textId="77777777" w:rsidR="00AE330A" w:rsidRPr="00AE330A" w:rsidRDefault="00AE330A" w:rsidP="00AE330A">
      <w:pPr>
        <w:ind w:left="720" w:hanging="720"/>
        <w:rPr>
          <w:sz w:val="24"/>
          <w:szCs w:val="24"/>
          <w:rtl/>
          <w:lang w:eastAsia="en-US"/>
        </w:rPr>
      </w:pPr>
    </w:p>
    <w:p w14:paraId="5771DEAD"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ab/>
        <w:t>מקום הביצוע</w:t>
      </w:r>
      <w:r w:rsidRPr="00AE330A">
        <w:rPr>
          <w:rFonts w:hint="cs"/>
          <w:sz w:val="24"/>
          <w:szCs w:val="24"/>
          <w:rtl/>
          <w:lang w:eastAsia="en-US"/>
        </w:rPr>
        <w:tab/>
        <w:t xml:space="preserve">   סוג הטובין</w:t>
      </w:r>
      <w:r w:rsidRPr="00AE330A">
        <w:rPr>
          <w:rFonts w:hint="cs"/>
          <w:sz w:val="24"/>
          <w:szCs w:val="24"/>
          <w:rtl/>
          <w:lang w:eastAsia="en-US"/>
        </w:rPr>
        <w:tab/>
      </w:r>
      <w:r w:rsidRPr="00AE330A">
        <w:rPr>
          <w:rFonts w:hint="cs"/>
          <w:sz w:val="24"/>
          <w:szCs w:val="24"/>
          <w:rtl/>
          <w:lang w:eastAsia="en-US"/>
        </w:rPr>
        <w:tab/>
        <w:t>היקף אספקה שנתי</w:t>
      </w:r>
      <w:r w:rsidRPr="00AE330A">
        <w:rPr>
          <w:rFonts w:hint="cs"/>
          <w:sz w:val="24"/>
          <w:szCs w:val="24"/>
          <w:rtl/>
          <w:lang w:eastAsia="en-US"/>
        </w:rPr>
        <w:tab/>
        <w:t xml:space="preserve">    מועד התחלה</w:t>
      </w:r>
      <w:r w:rsidRPr="00AE330A">
        <w:rPr>
          <w:rFonts w:hint="cs"/>
          <w:sz w:val="24"/>
          <w:szCs w:val="24"/>
          <w:rtl/>
          <w:lang w:eastAsia="en-US"/>
        </w:rPr>
        <w:tab/>
        <w:t xml:space="preserve">       מועד סיום</w:t>
      </w:r>
    </w:p>
    <w:p w14:paraId="467875AE" w14:textId="5157FC26" w:rsidR="00AE330A" w:rsidRPr="00AE330A" w:rsidRDefault="00AE330A" w:rsidP="008A75CF">
      <w:pPr>
        <w:ind w:left="720"/>
        <w:rPr>
          <w:sz w:val="24"/>
          <w:szCs w:val="24"/>
          <w:rtl/>
          <w:lang w:eastAsia="en-US"/>
        </w:rPr>
      </w:pPr>
      <w:r w:rsidRPr="00AE330A">
        <w:rPr>
          <w:rFonts w:hint="cs"/>
          <w:sz w:val="24"/>
          <w:szCs w:val="24"/>
          <w:rtl/>
          <w:lang w:eastAsia="en-US"/>
        </w:rPr>
        <w:t>______________________________________________________________________</w:t>
      </w:r>
    </w:p>
    <w:p w14:paraId="16475E18" w14:textId="3771231C" w:rsidR="00AE330A" w:rsidRPr="00AE330A" w:rsidRDefault="00AE330A" w:rsidP="008A75CF">
      <w:pPr>
        <w:ind w:left="720" w:hanging="720"/>
        <w:rPr>
          <w:sz w:val="24"/>
          <w:szCs w:val="24"/>
          <w:rtl/>
          <w:lang w:eastAsia="en-US"/>
        </w:rPr>
      </w:pPr>
      <w:r w:rsidRPr="00AE330A">
        <w:rPr>
          <w:rFonts w:hint="cs"/>
          <w:sz w:val="24"/>
          <w:szCs w:val="24"/>
          <w:rtl/>
          <w:lang w:eastAsia="en-US"/>
        </w:rPr>
        <w:tab/>
        <w:t>_______________________________________________________________________</w:t>
      </w:r>
    </w:p>
    <w:p w14:paraId="4AF175F1" w14:textId="0A5CB2D4" w:rsidR="00AE330A" w:rsidRPr="00AE330A" w:rsidRDefault="00AE330A" w:rsidP="008A75CF">
      <w:pPr>
        <w:ind w:left="720" w:hanging="720"/>
        <w:rPr>
          <w:sz w:val="24"/>
          <w:szCs w:val="24"/>
          <w:rtl/>
          <w:lang w:eastAsia="en-US"/>
        </w:rPr>
      </w:pPr>
      <w:r w:rsidRPr="00AE330A">
        <w:rPr>
          <w:rFonts w:hint="cs"/>
          <w:sz w:val="24"/>
          <w:szCs w:val="24"/>
          <w:rtl/>
          <w:lang w:eastAsia="en-US"/>
        </w:rPr>
        <w:tab/>
        <w:t>_______________________________________________________________________</w:t>
      </w:r>
    </w:p>
    <w:p w14:paraId="2C46735F" w14:textId="77777777" w:rsidR="00AE330A" w:rsidRPr="00AE330A" w:rsidRDefault="00AE330A" w:rsidP="00AE330A">
      <w:pPr>
        <w:ind w:left="720" w:hanging="720"/>
        <w:rPr>
          <w:sz w:val="24"/>
          <w:szCs w:val="24"/>
          <w:rtl/>
          <w:lang w:eastAsia="en-US"/>
        </w:rPr>
      </w:pPr>
    </w:p>
    <w:p w14:paraId="25C4CEAB"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ab/>
      </w:r>
    </w:p>
    <w:p w14:paraId="0A3930B8" w14:textId="77777777" w:rsidR="00AE330A" w:rsidRPr="00AE330A" w:rsidRDefault="00AE330A" w:rsidP="00AE330A">
      <w:pPr>
        <w:ind w:left="720"/>
        <w:rPr>
          <w:sz w:val="24"/>
          <w:szCs w:val="24"/>
          <w:rtl/>
          <w:lang w:eastAsia="en-US"/>
        </w:rPr>
      </w:pPr>
      <w:r w:rsidRPr="00AE330A">
        <w:rPr>
          <w:rFonts w:hint="cs"/>
          <w:sz w:val="24"/>
          <w:szCs w:val="24"/>
          <w:rtl/>
          <w:lang w:eastAsia="en-US"/>
        </w:rPr>
        <w:t>שמות האנשים שניתן לקבל מהם חוות דעת והמלצות על המציע בהתייחס ללקוחות המפורטים לעיל, כולל כתובת וטלפון:</w:t>
      </w:r>
    </w:p>
    <w:p w14:paraId="02B4769F" w14:textId="7AB00171" w:rsidR="00AE330A" w:rsidRPr="00AE330A" w:rsidRDefault="00AE330A" w:rsidP="008A75CF">
      <w:pPr>
        <w:ind w:left="720" w:hanging="720"/>
        <w:rPr>
          <w:sz w:val="24"/>
          <w:szCs w:val="24"/>
          <w:rtl/>
          <w:lang w:eastAsia="en-US"/>
        </w:rPr>
      </w:pPr>
      <w:r w:rsidRPr="00AE330A">
        <w:rPr>
          <w:rFonts w:hint="cs"/>
          <w:sz w:val="24"/>
          <w:szCs w:val="24"/>
          <w:rtl/>
          <w:lang w:eastAsia="en-US"/>
        </w:rPr>
        <w:tab/>
      </w:r>
      <w:r w:rsidR="008A75CF">
        <w:rPr>
          <w:rFonts w:hint="cs"/>
          <w:sz w:val="24"/>
          <w:szCs w:val="24"/>
          <w:rtl/>
          <w:lang w:eastAsia="en-US"/>
        </w:rPr>
        <w:t xml:space="preserve"> </w:t>
      </w:r>
      <w:r w:rsidRPr="00AE330A">
        <w:rPr>
          <w:rFonts w:hint="cs"/>
          <w:sz w:val="24"/>
          <w:szCs w:val="24"/>
          <w:rtl/>
          <w:lang w:eastAsia="en-US"/>
        </w:rPr>
        <w:t>_________________________________________________________________________________________________________________________________________________________________________________________________________________</w:t>
      </w:r>
    </w:p>
    <w:p w14:paraId="603756D9" w14:textId="77777777" w:rsidR="00AE330A" w:rsidRPr="00AE330A" w:rsidRDefault="00AE330A" w:rsidP="00AE330A">
      <w:pPr>
        <w:ind w:left="720" w:hanging="720"/>
        <w:rPr>
          <w:sz w:val="24"/>
          <w:szCs w:val="24"/>
          <w:rtl/>
          <w:lang w:eastAsia="en-US"/>
        </w:rPr>
      </w:pPr>
    </w:p>
    <w:p w14:paraId="460BBFAA"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ab/>
        <w:t>** המזמין שומר לעצמו את הזכות ליצור קשר עם האנשים שפורטו לעיל על מנת לקבל חוות דעת/המלצות בנוגע למציע.</w:t>
      </w:r>
    </w:p>
    <w:p w14:paraId="4BC4BEC3" w14:textId="77777777" w:rsidR="00AE330A" w:rsidRPr="00AE330A" w:rsidRDefault="00AE330A" w:rsidP="00AE330A">
      <w:pPr>
        <w:ind w:left="720" w:hanging="720"/>
        <w:rPr>
          <w:sz w:val="24"/>
          <w:szCs w:val="24"/>
          <w:rtl/>
          <w:lang w:eastAsia="en-US"/>
        </w:rPr>
      </w:pPr>
    </w:p>
    <w:p w14:paraId="55D72F28"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9.</w:t>
      </w:r>
      <w:r w:rsidRPr="00AE330A">
        <w:rPr>
          <w:rFonts w:hint="cs"/>
          <w:sz w:val="24"/>
          <w:szCs w:val="24"/>
          <w:rtl/>
          <w:lang w:eastAsia="en-US"/>
        </w:rPr>
        <w:tab/>
        <w:t>הננו מצהירים בזה שכל הפרטים דלעיל נכונים וכי כל העובדים, הציוד וכו' המפורטים לעיל עומדים לרשותנו לשם קיום התחייבויותינו אם נזכה במכרז.</w:t>
      </w:r>
    </w:p>
    <w:p w14:paraId="3B38F616" w14:textId="77777777" w:rsidR="00AE330A" w:rsidRPr="00AE330A" w:rsidRDefault="00AE330A" w:rsidP="00AE330A">
      <w:pPr>
        <w:ind w:left="720" w:hanging="720"/>
        <w:rPr>
          <w:sz w:val="24"/>
          <w:szCs w:val="24"/>
          <w:rtl/>
          <w:lang w:eastAsia="en-US"/>
        </w:rPr>
      </w:pPr>
    </w:p>
    <w:p w14:paraId="13457AB1" w14:textId="77777777" w:rsidR="00AE330A" w:rsidRPr="00AE330A" w:rsidRDefault="00AE330A" w:rsidP="00AE330A">
      <w:pPr>
        <w:ind w:left="720" w:hanging="720"/>
        <w:rPr>
          <w:sz w:val="24"/>
          <w:szCs w:val="24"/>
          <w:rtl/>
          <w:lang w:eastAsia="en-US"/>
        </w:rPr>
      </w:pPr>
    </w:p>
    <w:p w14:paraId="6B80A3D3" w14:textId="77777777" w:rsidR="00AE330A" w:rsidRPr="00AE330A" w:rsidRDefault="00AE330A" w:rsidP="00AE330A">
      <w:pPr>
        <w:ind w:left="720" w:hanging="720"/>
        <w:rPr>
          <w:sz w:val="24"/>
          <w:szCs w:val="24"/>
          <w:rtl/>
          <w:lang w:eastAsia="en-US"/>
        </w:rPr>
      </w:pPr>
      <w:r w:rsidRPr="00AE330A">
        <w:rPr>
          <w:rFonts w:hint="cs"/>
          <w:sz w:val="24"/>
          <w:szCs w:val="24"/>
          <w:rtl/>
          <w:lang w:eastAsia="en-US"/>
        </w:rPr>
        <w:tab/>
        <w:t>תאריך ________________________ שם המציע _________________________</w:t>
      </w:r>
    </w:p>
    <w:p w14:paraId="4119D974" w14:textId="77777777" w:rsidR="00AE330A" w:rsidRPr="00AE330A" w:rsidRDefault="00AE330A" w:rsidP="00AE330A">
      <w:pPr>
        <w:rPr>
          <w:sz w:val="24"/>
          <w:szCs w:val="24"/>
          <w:rtl/>
          <w:lang w:eastAsia="en-US"/>
        </w:rPr>
      </w:pPr>
    </w:p>
    <w:p w14:paraId="17B7FE1A" w14:textId="77777777" w:rsidR="00AE330A" w:rsidRPr="00AE330A" w:rsidRDefault="00AE330A" w:rsidP="00AE330A">
      <w:pPr>
        <w:rPr>
          <w:sz w:val="24"/>
          <w:szCs w:val="24"/>
          <w:rtl/>
          <w:lang w:eastAsia="en-US"/>
        </w:rPr>
      </w:pPr>
      <w:r w:rsidRPr="00AE330A">
        <w:rPr>
          <w:rFonts w:hint="cs"/>
          <w:sz w:val="24"/>
          <w:szCs w:val="24"/>
          <w:rtl/>
          <w:lang w:eastAsia="en-US"/>
        </w:rPr>
        <w:tab/>
      </w:r>
    </w:p>
    <w:p w14:paraId="089BDF73" w14:textId="77777777" w:rsidR="00AE330A" w:rsidRPr="00AE330A" w:rsidRDefault="00AE330A" w:rsidP="00AE330A">
      <w:pPr>
        <w:ind w:firstLine="720"/>
        <w:rPr>
          <w:sz w:val="24"/>
          <w:szCs w:val="24"/>
          <w:rtl/>
          <w:lang w:eastAsia="en-US"/>
        </w:rPr>
      </w:pPr>
    </w:p>
    <w:p w14:paraId="5ED7F480" w14:textId="77777777" w:rsidR="00AE330A" w:rsidRPr="00AE330A" w:rsidRDefault="00AE330A" w:rsidP="00AE330A">
      <w:pPr>
        <w:ind w:firstLine="720"/>
        <w:rPr>
          <w:sz w:val="24"/>
          <w:szCs w:val="24"/>
          <w:rtl/>
          <w:lang w:eastAsia="en-US"/>
        </w:rPr>
      </w:pPr>
      <w:r w:rsidRPr="00AE330A">
        <w:rPr>
          <w:rFonts w:hint="cs"/>
          <w:sz w:val="24"/>
          <w:szCs w:val="24"/>
          <w:rtl/>
          <w:lang w:eastAsia="en-US"/>
        </w:rPr>
        <w:t>חתימה וחותמת _____________________.</w:t>
      </w:r>
    </w:p>
    <w:p w14:paraId="1DCBB568" w14:textId="77777777" w:rsidR="00AE330A" w:rsidRPr="00AE330A" w:rsidRDefault="00AE330A" w:rsidP="00AE330A">
      <w:pPr>
        <w:ind w:left="720" w:hanging="720"/>
        <w:rPr>
          <w:sz w:val="24"/>
          <w:szCs w:val="24"/>
          <w:rtl/>
          <w:lang w:eastAsia="en-US"/>
        </w:rPr>
      </w:pPr>
    </w:p>
    <w:p w14:paraId="2AFB27A1" w14:textId="77777777" w:rsidR="00AE330A" w:rsidRPr="00AE330A" w:rsidRDefault="00AE330A" w:rsidP="00AE330A">
      <w:pPr>
        <w:pStyle w:val="1"/>
        <w:rPr>
          <w:rtl/>
          <w:lang w:eastAsia="en-US"/>
        </w:rPr>
      </w:pPr>
    </w:p>
    <w:p w14:paraId="002C24F5" w14:textId="77777777" w:rsidR="00AE330A" w:rsidRPr="00AE330A" w:rsidRDefault="00AE330A" w:rsidP="00AE330A">
      <w:pPr>
        <w:rPr>
          <w:sz w:val="24"/>
          <w:szCs w:val="24"/>
          <w:rtl/>
          <w:lang w:eastAsia="en-US"/>
        </w:rPr>
      </w:pPr>
    </w:p>
    <w:p w14:paraId="389279D6" w14:textId="77777777" w:rsidR="00AE330A" w:rsidRPr="00AE330A" w:rsidRDefault="00AE330A" w:rsidP="00AE330A">
      <w:pPr>
        <w:rPr>
          <w:sz w:val="24"/>
          <w:szCs w:val="24"/>
          <w:rtl/>
          <w:lang w:eastAsia="en-US"/>
        </w:rPr>
      </w:pPr>
    </w:p>
    <w:p w14:paraId="6658CE60" w14:textId="77777777" w:rsidR="00AE330A" w:rsidRPr="00AE330A" w:rsidRDefault="00AE330A" w:rsidP="00AE330A">
      <w:pPr>
        <w:rPr>
          <w:sz w:val="24"/>
          <w:szCs w:val="24"/>
          <w:rtl/>
          <w:lang w:eastAsia="en-US"/>
        </w:rPr>
      </w:pPr>
    </w:p>
    <w:p w14:paraId="77F2139C" w14:textId="77777777" w:rsidR="00AE330A" w:rsidRPr="00AE330A" w:rsidRDefault="00AE330A" w:rsidP="00AE330A">
      <w:pPr>
        <w:rPr>
          <w:sz w:val="24"/>
          <w:szCs w:val="24"/>
          <w:rtl/>
          <w:lang w:eastAsia="en-US"/>
        </w:rPr>
      </w:pPr>
    </w:p>
    <w:p w14:paraId="74EF539B" w14:textId="4D343EFE" w:rsidR="00AE330A" w:rsidRPr="008A75CF" w:rsidRDefault="00AE330A" w:rsidP="00AE330A">
      <w:pPr>
        <w:pStyle w:val="1"/>
        <w:rPr>
          <w:sz w:val="28"/>
          <w:szCs w:val="28"/>
          <w:rtl/>
          <w:lang w:eastAsia="en-US"/>
        </w:rPr>
      </w:pPr>
      <w:r w:rsidRPr="008A75CF">
        <w:rPr>
          <w:rFonts w:hint="cs"/>
          <w:sz w:val="28"/>
          <w:szCs w:val="28"/>
          <w:rtl/>
          <w:lang w:eastAsia="en-US"/>
        </w:rPr>
        <w:t>מסמך ה'</w:t>
      </w:r>
    </w:p>
    <w:p w14:paraId="1C674F88" w14:textId="77777777" w:rsidR="00AE330A" w:rsidRPr="008A75CF" w:rsidRDefault="00AE330A" w:rsidP="00AE330A">
      <w:pPr>
        <w:pStyle w:val="2"/>
        <w:rPr>
          <w:szCs w:val="28"/>
          <w:rtl/>
          <w:lang w:eastAsia="en-US"/>
        </w:rPr>
      </w:pPr>
    </w:p>
    <w:p w14:paraId="4262CF60" w14:textId="77777777" w:rsidR="00AE330A" w:rsidRPr="008A75CF" w:rsidRDefault="00AE330A" w:rsidP="00AE330A">
      <w:pPr>
        <w:jc w:val="center"/>
        <w:rPr>
          <w:bCs/>
          <w:rtl/>
          <w:lang w:eastAsia="en-US"/>
        </w:rPr>
      </w:pPr>
      <w:r w:rsidRPr="008A75CF">
        <w:rPr>
          <w:rFonts w:hint="cs"/>
          <w:b w:val="0"/>
          <w:bCs/>
          <w:rtl/>
          <w:lang w:eastAsia="en-US"/>
        </w:rPr>
        <w:t>מכרז פומבי מספר 5/2014</w:t>
      </w:r>
    </w:p>
    <w:p w14:paraId="63BA6DD7" w14:textId="77777777" w:rsidR="00AE330A" w:rsidRPr="008A75CF" w:rsidRDefault="00AE330A" w:rsidP="00AE330A">
      <w:pPr>
        <w:jc w:val="center"/>
        <w:rPr>
          <w:b w:val="0"/>
          <w:bCs/>
          <w:rtl/>
          <w:lang w:eastAsia="en-US"/>
        </w:rPr>
      </w:pPr>
      <w:r w:rsidRPr="008A75CF">
        <w:rPr>
          <w:rFonts w:hint="cs"/>
          <w:b w:val="0"/>
          <w:bCs/>
          <w:rtl/>
          <w:lang w:eastAsia="en-US"/>
        </w:rPr>
        <w:t>לאספקת שמיכות ממולאות מעכבות בעירה</w:t>
      </w:r>
      <w:r w:rsidRPr="008A75CF">
        <w:rPr>
          <w:rFonts w:hint="cs"/>
          <w:b w:val="0"/>
          <w:bCs/>
          <w:rtl/>
          <w:lang w:eastAsia="en-US"/>
        </w:rPr>
        <w:br/>
        <w:t>עבור המרכז הרפואי הלל יפה</w:t>
      </w:r>
    </w:p>
    <w:p w14:paraId="0214B464" w14:textId="77777777" w:rsidR="00AE330A" w:rsidRPr="008A75CF" w:rsidRDefault="00AE330A" w:rsidP="00AE330A">
      <w:pPr>
        <w:jc w:val="center"/>
        <w:rPr>
          <w:b w:val="0"/>
          <w:bCs/>
          <w:u w:val="single"/>
          <w:rtl/>
          <w:lang w:eastAsia="en-US"/>
        </w:rPr>
      </w:pPr>
    </w:p>
    <w:p w14:paraId="6F59074A" w14:textId="77777777" w:rsidR="00AE330A" w:rsidRPr="008A75CF" w:rsidRDefault="00AE330A" w:rsidP="00AE330A">
      <w:pPr>
        <w:jc w:val="center"/>
        <w:rPr>
          <w:b w:val="0"/>
          <w:bCs/>
          <w:u w:val="single"/>
          <w:rtl/>
          <w:lang w:eastAsia="en-US"/>
        </w:rPr>
      </w:pPr>
      <w:r w:rsidRPr="008A75CF">
        <w:rPr>
          <w:rFonts w:hint="cs"/>
          <w:b w:val="0"/>
          <w:bCs/>
          <w:u w:val="single"/>
          <w:rtl/>
          <w:lang w:eastAsia="en-US"/>
        </w:rPr>
        <w:t>דוגמת הסכם</w:t>
      </w:r>
    </w:p>
    <w:p w14:paraId="45798D1C" w14:textId="77777777" w:rsidR="00AE330A" w:rsidRPr="008A75CF" w:rsidRDefault="00AE330A" w:rsidP="00AE330A">
      <w:pPr>
        <w:jc w:val="center"/>
        <w:rPr>
          <w:b w:val="0"/>
          <w:bCs/>
          <w:u w:val="single"/>
          <w:rtl/>
          <w:lang w:eastAsia="en-US"/>
        </w:rPr>
      </w:pPr>
      <w:r w:rsidRPr="008A75CF">
        <w:rPr>
          <w:rFonts w:hint="cs"/>
          <w:b w:val="0"/>
          <w:bCs/>
          <w:u w:val="single"/>
          <w:rtl/>
          <w:lang w:eastAsia="en-US"/>
        </w:rPr>
        <w:t>ההסכם יעודכן בהתאם לתוצאות המכרז</w:t>
      </w:r>
    </w:p>
    <w:p w14:paraId="632732E0" w14:textId="77777777" w:rsidR="00AE330A" w:rsidRPr="008A75CF" w:rsidRDefault="00AE330A" w:rsidP="00AE330A">
      <w:pPr>
        <w:jc w:val="center"/>
        <w:rPr>
          <w:b w:val="0"/>
          <w:bCs/>
          <w:u w:val="single"/>
          <w:rtl/>
          <w:lang w:eastAsia="en-US"/>
        </w:rPr>
      </w:pPr>
    </w:p>
    <w:p w14:paraId="71D7B50E" w14:textId="77777777" w:rsidR="00AE330A" w:rsidRPr="00AE330A" w:rsidRDefault="00AE330A" w:rsidP="00AE330A">
      <w:pPr>
        <w:jc w:val="center"/>
        <w:rPr>
          <w:b w:val="0"/>
          <w:bCs/>
          <w:sz w:val="24"/>
          <w:szCs w:val="24"/>
          <w:u w:val="single"/>
          <w:rtl/>
          <w:lang w:eastAsia="en-US"/>
        </w:rPr>
      </w:pPr>
    </w:p>
    <w:p w14:paraId="7B49D9AF" w14:textId="77777777" w:rsidR="00AE330A" w:rsidRPr="00AE330A" w:rsidRDefault="00AE330A" w:rsidP="00AE330A">
      <w:pPr>
        <w:jc w:val="center"/>
        <w:rPr>
          <w:b w:val="0"/>
          <w:sz w:val="24"/>
          <w:szCs w:val="24"/>
          <w:rtl/>
          <w:lang w:eastAsia="en-US"/>
        </w:rPr>
      </w:pPr>
      <w:r w:rsidRPr="00AE330A">
        <w:rPr>
          <w:rFonts w:hint="cs"/>
          <w:sz w:val="24"/>
          <w:szCs w:val="24"/>
          <w:rtl/>
          <w:lang w:eastAsia="en-US"/>
        </w:rPr>
        <w:t>שנערך ונחתם בחדרה ביום _____________ בחודש _____________ בשנת ‏2014</w:t>
      </w:r>
    </w:p>
    <w:p w14:paraId="5B311BAA" w14:textId="77777777" w:rsidR="00AE330A" w:rsidRPr="00AE330A" w:rsidRDefault="00AE330A" w:rsidP="00AE330A">
      <w:pPr>
        <w:jc w:val="center"/>
        <w:rPr>
          <w:sz w:val="24"/>
          <w:szCs w:val="24"/>
          <w:rtl/>
          <w:lang w:eastAsia="en-US"/>
        </w:rPr>
      </w:pPr>
    </w:p>
    <w:p w14:paraId="05FF23CD" w14:textId="77777777" w:rsidR="00AE330A" w:rsidRPr="00AE330A" w:rsidRDefault="00AE330A" w:rsidP="00AE330A">
      <w:pPr>
        <w:rPr>
          <w:sz w:val="24"/>
          <w:szCs w:val="24"/>
          <w:rtl/>
          <w:lang w:eastAsia="en-US"/>
        </w:rPr>
      </w:pPr>
    </w:p>
    <w:p w14:paraId="280D1730" w14:textId="77777777" w:rsidR="00AE330A" w:rsidRPr="00AE330A" w:rsidRDefault="00AE330A" w:rsidP="00AE330A">
      <w:pPr>
        <w:rPr>
          <w:sz w:val="24"/>
          <w:szCs w:val="24"/>
          <w:rtl/>
          <w:lang w:eastAsia="en-US"/>
        </w:rPr>
      </w:pPr>
      <w:r w:rsidRPr="00AE330A">
        <w:rPr>
          <w:rFonts w:hint="cs"/>
          <w:sz w:val="24"/>
          <w:szCs w:val="24"/>
          <w:rtl/>
          <w:lang w:eastAsia="en-US"/>
        </w:rPr>
        <w:t>בין:</w:t>
      </w:r>
      <w:r w:rsidRPr="00AE330A">
        <w:rPr>
          <w:rFonts w:hint="cs"/>
          <w:sz w:val="24"/>
          <w:szCs w:val="24"/>
          <w:rtl/>
          <w:lang w:eastAsia="en-US"/>
        </w:rPr>
        <w:tab/>
        <w:t>המרכז הרפואי ע"ש הלל יפה חדרה</w:t>
      </w:r>
    </w:p>
    <w:p w14:paraId="193F4A42" w14:textId="77777777" w:rsidR="00AE330A" w:rsidRPr="00AE330A" w:rsidRDefault="00AE330A" w:rsidP="00AE330A">
      <w:pPr>
        <w:rPr>
          <w:sz w:val="24"/>
          <w:szCs w:val="24"/>
          <w:rtl/>
          <w:lang w:eastAsia="en-US"/>
        </w:rPr>
      </w:pPr>
      <w:r w:rsidRPr="00AE330A">
        <w:rPr>
          <w:rFonts w:hint="cs"/>
          <w:sz w:val="24"/>
          <w:szCs w:val="24"/>
          <w:rtl/>
          <w:lang w:eastAsia="en-US"/>
        </w:rPr>
        <w:tab/>
        <w:t xml:space="preserve">ת.ד 169 </w:t>
      </w:r>
    </w:p>
    <w:p w14:paraId="2C1073D6" w14:textId="77777777" w:rsidR="00AE330A" w:rsidRPr="00AE330A" w:rsidRDefault="00AE330A" w:rsidP="00AE330A">
      <w:pPr>
        <w:ind w:firstLine="720"/>
        <w:rPr>
          <w:sz w:val="24"/>
          <w:szCs w:val="24"/>
          <w:rtl/>
          <w:lang w:eastAsia="en-US"/>
        </w:rPr>
      </w:pPr>
      <w:r w:rsidRPr="00AE330A">
        <w:rPr>
          <w:rFonts w:hint="cs"/>
          <w:sz w:val="24"/>
          <w:szCs w:val="24"/>
          <w:rtl/>
          <w:lang w:eastAsia="en-US"/>
        </w:rPr>
        <w:t>חדרה 38100</w:t>
      </w:r>
    </w:p>
    <w:p w14:paraId="0E389284" w14:textId="77777777" w:rsidR="00AE330A" w:rsidRPr="00AE330A" w:rsidRDefault="00AE330A" w:rsidP="00AE330A">
      <w:pPr>
        <w:rPr>
          <w:sz w:val="24"/>
          <w:szCs w:val="24"/>
          <w:rtl/>
          <w:lang w:eastAsia="en-US"/>
        </w:rPr>
      </w:pPr>
      <w:r w:rsidRPr="00AE330A">
        <w:rPr>
          <w:rFonts w:hint="cs"/>
          <w:sz w:val="24"/>
          <w:szCs w:val="24"/>
          <w:rtl/>
          <w:lang w:eastAsia="en-US"/>
        </w:rPr>
        <w:tab/>
        <w:t>(להלן: "המרכז הרפואי")</w:t>
      </w:r>
    </w:p>
    <w:p w14:paraId="2B598727" w14:textId="77777777" w:rsidR="00AE330A" w:rsidRPr="00AE330A" w:rsidRDefault="00AE330A" w:rsidP="00AE330A">
      <w:pPr>
        <w:rPr>
          <w:sz w:val="24"/>
          <w:szCs w:val="24"/>
          <w:rtl/>
          <w:lang w:eastAsia="en-US"/>
        </w:rPr>
      </w:pPr>
    </w:p>
    <w:p w14:paraId="24A2BBA9" w14:textId="77777777" w:rsidR="00AE330A" w:rsidRPr="00AE330A" w:rsidRDefault="00AE330A" w:rsidP="00AE330A">
      <w:pPr>
        <w:jc w:val="right"/>
        <w:rPr>
          <w:bCs/>
          <w:sz w:val="24"/>
          <w:szCs w:val="24"/>
          <w:u w:val="single"/>
          <w:rtl/>
          <w:lang w:eastAsia="en-US"/>
        </w:rPr>
      </w:pP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b w:val="0"/>
          <w:bCs/>
          <w:sz w:val="24"/>
          <w:szCs w:val="24"/>
          <w:u w:val="single"/>
          <w:rtl/>
          <w:lang w:eastAsia="en-US"/>
        </w:rPr>
        <w:t>מצד אחד</w:t>
      </w:r>
    </w:p>
    <w:p w14:paraId="120609BB" w14:textId="77777777" w:rsidR="00AE330A" w:rsidRPr="00AE330A" w:rsidRDefault="00AE330A" w:rsidP="00AE330A">
      <w:pPr>
        <w:rPr>
          <w:b w:val="0"/>
          <w:sz w:val="24"/>
          <w:szCs w:val="24"/>
          <w:rtl/>
          <w:lang w:eastAsia="en-US"/>
        </w:rPr>
      </w:pPr>
      <w:r w:rsidRPr="00AE330A">
        <w:rPr>
          <w:rFonts w:hint="cs"/>
          <w:sz w:val="24"/>
          <w:szCs w:val="24"/>
          <w:rtl/>
          <w:lang w:eastAsia="en-US"/>
        </w:rPr>
        <w:t xml:space="preserve">לבין : </w:t>
      </w:r>
      <w:r w:rsidRPr="00AE330A">
        <w:rPr>
          <w:rFonts w:hint="cs"/>
          <w:sz w:val="24"/>
          <w:szCs w:val="24"/>
          <w:rtl/>
          <w:lang w:eastAsia="en-US"/>
        </w:rPr>
        <w:tab/>
        <w:t>____________________________</w:t>
      </w:r>
    </w:p>
    <w:p w14:paraId="0CAFFB6A" w14:textId="77777777" w:rsidR="00AE330A" w:rsidRPr="00AE330A" w:rsidRDefault="00AE330A" w:rsidP="00AE330A">
      <w:pPr>
        <w:rPr>
          <w:sz w:val="24"/>
          <w:szCs w:val="24"/>
          <w:rtl/>
          <w:lang w:eastAsia="en-US"/>
        </w:rPr>
      </w:pPr>
    </w:p>
    <w:p w14:paraId="564CD8FD" w14:textId="77777777" w:rsidR="00AE330A" w:rsidRPr="00AE330A" w:rsidRDefault="00AE330A" w:rsidP="00AE330A">
      <w:pPr>
        <w:rPr>
          <w:sz w:val="24"/>
          <w:szCs w:val="24"/>
          <w:rtl/>
          <w:lang w:eastAsia="en-US"/>
        </w:rPr>
      </w:pPr>
      <w:r w:rsidRPr="00AE330A">
        <w:rPr>
          <w:rFonts w:hint="cs"/>
          <w:sz w:val="24"/>
          <w:szCs w:val="24"/>
          <w:rtl/>
          <w:lang w:eastAsia="en-US"/>
        </w:rPr>
        <w:tab/>
        <w:t>____________________________</w:t>
      </w:r>
    </w:p>
    <w:p w14:paraId="5D2D46B0" w14:textId="77777777" w:rsidR="00AE330A" w:rsidRPr="00AE330A" w:rsidRDefault="00AE330A" w:rsidP="00AE330A">
      <w:pPr>
        <w:rPr>
          <w:sz w:val="24"/>
          <w:szCs w:val="24"/>
          <w:rtl/>
          <w:lang w:eastAsia="en-US"/>
        </w:rPr>
      </w:pPr>
      <w:r w:rsidRPr="00AE330A">
        <w:rPr>
          <w:rFonts w:hint="cs"/>
          <w:sz w:val="24"/>
          <w:szCs w:val="24"/>
          <w:rtl/>
          <w:lang w:eastAsia="en-US"/>
        </w:rPr>
        <w:tab/>
        <w:t>(להלן: " הספק")</w:t>
      </w:r>
    </w:p>
    <w:p w14:paraId="2CFDB38B" w14:textId="77777777" w:rsidR="00AE330A" w:rsidRPr="00AE330A" w:rsidRDefault="00AE330A" w:rsidP="00AE330A">
      <w:pPr>
        <w:jc w:val="right"/>
        <w:rPr>
          <w:bCs/>
          <w:sz w:val="24"/>
          <w:szCs w:val="24"/>
          <w:u w:val="single"/>
          <w:rtl/>
          <w:lang w:eastAsia="en-US"/>
        </w:rPr>
      </w:pP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sz w:val="24"/>
          <w:szCs w:val="24"/>
          <w:rtl/>
          <w:lang w:eastAsia="en-US"/>
        </w:rPr>
        <w:tab/>
      </w:r>
      <w:r w:rsidRPr="00AE330A">
        <w:rPr>
          <w:rFonts w:hint="cs"/>
          <w:b w:val="0"/>
          <w:bCs/>
          <w:sz w:val="24"/>
          <w:szCs w:val="24"/>
          <w:u w:val="single"/>
          <w:rtl/>
          <w:lang w:eastAsia="en-US"/>
        </w:rPr>
        <w:t>מצד שני</w:t>
      </w:r>
    </w:p>
    <w:p w14:paraId="1BDD9AAA" w14:textId="77777777" w:rsidR="00AE330A" w:rsidRPr="00AE330A" w:rsidRDefault="00AE330A" w:rsidP="00AE330A">
      <w:pPr>
        <w:rPr>
          <w:b w:val="0"/>
          <w:sz w:val="24"/>
          <w:szCs w:val="24"/>
          <w:rtl/>
          <w:lang w:eastAsia="en-US"/>
        </w:rPr>
      </w:pPr>
    </w:p>
    <w:p w14:paraId="1F8323F5" w14:textId="77777777" w:rsidR="00AE330A" w:rsidRPr="00AE330A" w:rsidRDefault="00AE330A" w:rsidP="00AE330A">
      <w:pPr>
        <w:rPr>
          <w:sz w:val="24"/>
          <w:szCs w:val="24"/>
          <w:rtl/>
          <w:lang w:eastAsia="en-US"/>
        </w:rPr>
      </w:pPr>
    </w:p>
    <w:p w14:paraId="05072A53" w14:textId="77777777" w:rsidR="00AE330A" w:rsidRPr="00AE330A" w:rsidRDefault="00AE330A" w:rsidP="00AE330A">
      <w:pPr>
        <w:ind w:left="1417" w:hanging="1417"/>
        <w:jc w:val="both"/>
        <w:rPr>
          <w:sz w:val="24"/>
          <w:szCs w:val="24"/>
          <w:rtl/>
          <w:lang w:eastAsia="en-US"/>
        </w:rPr>
      </w:pPr>
      <w:r w:rsidRPr="00AE330A">
        <w:rPr>
          <w:rFonts w:hint="cs"/>
          <w:b w:val="0"/>
          <w:bCs/>
          <w:sz w:val="24"/>
          <w:szCs w:val="24"/>
          <w:rtl/>
          <w:lang w:eastAsia="en-US"/>
        </w:rPr>
        <w:t>הואיל</w:t>
      </w:r>
      <w:r w:rsidRPr="00AE330A">
        <w:rPr>
          <w:rFonts w:hint="cs"/>
          <w:sz w:val="24"/>
          <w:szCs w:val="24"/>
          <w:rtl/>
          <w:lang w:eastAsia="en-US"/>
        </w:rPr>
        <w:tab/>
      </w:r>
      <w:r w:rsidRPr="00AE330A">
        <w:rPr>
          <w:rFonts w:hint="cs"/>
          <w:sz w:val="24"/>
          <w:szCs w:val="24"/>
          <w:rtl/>
          <w:lang w:eastAsia="en-US"/>
        </w:rPr>
        <w:tab/>
        <w:t>והמרכז הרפואי פרסם מכרז מס'  5/2014 בתאריך _________ לאספקת שמיכות ממולאות מעכבות בעירה עבור המרכז הרפואי הלל יפה (להלן – "המכרז"), אשר העתק מסמכיו מצורפים להסכם זה מסומנים כנספח א' ומהווים חלק בלתי נפרד ממנו.</w:t>
      </w:r>
    </w:p>
    <w:p w14:paraId="7EEF6E17" w14:textId="77777777" w:rsidR="00AE330A" w:rsidRPr="00AE330A" w:rsidRDefault="00AE330A" w:rsidP="00AE330A">
      <w:pPr>
        <w:rPr>
          <w:sz w:val="24"/>
          <w:szCs w:val="24"/>
          <w:rtl/>
          <w:lang w:eastAsia="en-US"/>
        </w:rPr>
      </w:pPr>
    </w:p>
    <w:p w14:paraId="425F748C" w14:textId="77777777" w:rsidR="00AE330A" w:rsidRPr="00AE330A" w:rsidRDefault="00AE330A" w:rsidP="00AE330A">
      <w:pPr>
        <w:ind w:left="1417" w:hanging="1417"/>
        <w:rPr>
          <w:sz w:val="24"/>
          <w:szCs w:val="24"/>
          <w:rtl/>
          <w:lang w:eastAsia="en-US"/>
        </w:rPr>
      </w:pPr>
      <w:r w:rsidRPr="00AE330A">
        <w:rPr>
          <w:rFonts w:hint="cs"/>
          <w:b w:val="0"/>
          <w:bCs/>
          <w:sz w:val="24"/>
          <w:szCs w:val="24"/>
          <w:rtl/>
          <w:lang w:eastAsia="en-US"/>
        </w:rPr>
        <w:t xml:space="preserve">והואיל </w:t>
      </w:r>
      <w:r w:rsidRPr="00AE330A">
        <w:rPr>
          <w:rFonts w:hint="cs"/>
          <w:sz w:val="24"/>
          <w:szCs w:val="24"/>
          <w:rtl/>
          <w:lang w:eastAsia="en-US"/>
        </w:rPr>
        <w:tab/>
      </w:r>
      <w:r w:rsidRPr="00AE330A">
        <w:rPr>
          <w:rFonts w:hint="cs"/>
          <w:sz w:val="24"/>
          <w:szCs w:val="24"/>
          <w:rtl/>
          <w:lang w:eastAsia="en-US"/>
        </w:rPr>
        <w:tab/>
        <w:t>והספק הגיש הצעתו למרכז הרפואי והמרכז הרפואי קיבל הצעתו, כולה או חלקה, מיום ______ כזוכה.</w:t>
      </w:r>
    </w:p>
    <w:p w14:paraId="6306F301" w14:textId="77777777" w:rsidR="00AE330A" w:rsidRPr="00AE330A" w:rsidRDefault="00AE330A" w:rsidP="00AE330A">
      <w:pPr>
        <w:ind w:left="697" w:firstLine="720"/>
        <w:rPr>
          <w:sz w:val="24"/>
          <w:szCs w:val="24"/>
          <w:rtl/>
          <w:lang w:eastAsia="en-US"/>
        </w:rPr>
      </w:pPr>
      <w:r w:rsidRPr="00AE330A">
        <w:rPr>
          <w:rFonts w:hint="cs"/>
          <w:sz w:val="24"/>
          <w:szCs w:val="24"/>
          <w:rtl/>
          <w:lang w:eastAsia="en-US"/>
        </w:rPr>
        <w:t>הצעת הספק מצ"ב מסומנת כנספח ב' ומהווה חלק בלתי נפרד מהסכם זה;</w:t>
      </w:r>
    </w:p>
    <w:p w14:paraId="1CA54688" w14:textId="77777777" w:rsidR="00AE330A" w:rsidRPr="00AE330A" w:rsidRDefault="00AE330A" w:rsidP="00AE330A">
      <w:pPr>
        <w:ind w:left="1417" w:hanging="1417"/>
        <w:rPr>
          <w:sz w:val="24"/>
          <w:szCs w:val="24"/>
          <w:rtl/>
          <w:lang w:eastAsia="en-US"/>
        </w:rPr>
      </w:pPr>
    </w:p>
    <w:p w14:paraId="0B8F88BB" w14:textId="77777777" w:rsidR="00AE330A" w:rsidRPr="00AE330A" w:rsidRDefault="00AE330A" w:rsidP="00AE330A">
      <w:pPr>
        <w:rPr>
          <w:sz w:val="24"/>
          <w:szCs w:val="24"/>
          <w:rtl/>
          <w:lang w:eastAsia="en-US"/>
        </w:rPr>
      </w:pPr>
      <w:r w:rsidRPr="00AE330A">
        <w:rPr>
          <w:rFonts w:hint="cs"/>
          <w:b w:val="0"/>
          <w:bCs/>
          <w:sz w:val="24"/>
          <w:szCs w:val="24"/>
          <w:rtl/>
          <w:lang w:eastAsia="en-US"/>
        </w:rPr>
        <w:t>והואיל</w:t>
      </w:r>
      <w:r w:rsidRPr="00AE330A">
        <w:rPr>
          <w:rFonts w:hint="cs"/>
          <w:sz w:val="24"/>
          <w:szCs w:val="24"/>
          <w:rtl/>
          <w:lang w:eastAsia="en-US"/>
        </w:rPr>
        <w:t xml:space="preserve"> </w:t>
      </w:r>
      <w:r w:rsidRPr="00AE330A">
        <w:rPr>
          <w:rFonts w:hint="cs"/>
          <w:sz w:val="24"/>
          <w:szCs w:val="24"/>
          <w:rtl/>
          <w:lang w:eastAsia="en-US"/>
        </w:rPr>
        <w:tab/>
      </w:r>
      <w:r w:rsidRPr="00AE330A">
        <w:rPr>
          <w:rFonts w:hint="cs"/>
          <w:sz w:val="24"/>
          <w:szCs w:val="24"/>
          <w:rtl/>
          <w:lang w:eastAsia="en-US"/>
        </w:rPr>
        <w:tab/>
        <w:t>והצדדים מעוניינים להסדיר היחסים ביניהם בהסכם זה להלן;</w:t>
      </w:r>
    </w:p>
    <w:p w14:paraId="1C7D1FB0" w14:textId="77777777" w:rsidR="00AE330A" w:rsidRPr="00AE330A" w:rsidRDefault="00AE330A" w:rsidP="00AE330A">
      <w:pPr>
        <w:rPr>
          <w:sz w:val="24"/>
          <w:szCs w:val="24"/>
          <w:rtl/>
          <w:lang w:eastAsia="en-US"/>
        </w:rPr>
      </w:pPr>
    </w:p>
    <w:p w14:paraId="07356DCB" w14:textId="77777777" w:rsidR="00AE330A" w:rsidRPr="00AE330A" w:rsidRDefault="00AE330A" w:rsidP="00AE330A">
      <w:pPr>
        <w:rPr>
          <w:sz w:val="24"/>
          <w:szCs w:val="24"/>
          <w:rtl/>
          <w:lang w:eastAsia="en-US"/>
        </w:rPr>
      </w:pPr>
    </w:p>
    <w:p w14:paraId="27C1C9D5" w14:textId="77777777" w:rsidR="00AE330A" w:rsidRPr="00AE330A" w:rsidRDefault="00AE330A" w:rsidP="00AE330A">
      <w:pPr>
        <w:rPr>
          <w:bCs/>
          <w:sz w:val="24"/>
          <w:szCs w:val="24"/>
          <w:u w:val="single"/>
          <w:rtl/>
          <w:lang w:eastAsia="en-US"/>
        </w:rPr>
      </w:pPr>
      <w:r w:rsidRPr="00AE330A">
        <w:rPr>
          <w:rFonts w:hint="cs"/>
          <w:b w:val="0"/>
          <w:bCs/>
          <w:sz w:val="24"/>
          <w:szCs w:val="24"/>
          <w:u w:val="single"/>
          <w:rtl/>
          <w:lang w:eastAsia="en-US"/>
        </w:rPr>
        <w:t>לפיכך הותנה הוצהר והוסכם כדלקמן:</w:t>
      </w:r>
    </w:p>
    <w:p w14:paraId="5068B5FD" w14:textId="77777777" w:rsidR="00AE330A" w:rsidRPr="00AE330A" w:rsidRDefault="00AE330A" w:rsidP="00AE330A">
      <w:pPr>
        <w:rPr>
          <w:b w:val="0"/>
          <w:sz w:val="24"/>
          <w:szCs w:val="24"/>
          <w:rtl/>
          <w:lang w:eastAsia="en-US"/>
        </w:rPr>
      </w:pPr>
    </w:p>
    <w:p w14:paraId="5C1A7AEF" w14:textId="77777777" w:rsidR="00AE330A" w:rsidRPr="00AE330A" w:rsidRDefault="00AE330A" w:rsidP="00AE330A">
      <w:pPr>
        <w:rPr>
          <w:sz w:val="24"/>
          <w:szCs w:val="24"/>
          <w:rtl/>
          <w:lang w:eastAsia="en-US"/>
        </w:rPr>
      </w:pPr>
    </w:p>
    <w:p w14:paraId="7EEAFC5C" w14:textId="77777777" w:rsidR="00AE330A" w:rsidRPr="00AE330A" w:rsidRDefault="00AE330A" w:rsidP="00AE330A">
      <w:pPr>
        <w:numPr>
          <w:ilvl w:val="0"/>
          <w:numId w:val="8"/>
        </w:numPr>
        <w:tabs>
          <w:tab w:val="clear" w:pos="567"/>
        </w:tabs>
        <w:rPr>
          <w:sz w:val="24"/>
          <w:szCs w:val="24"/>
          <w:rtl/>
          <w:lang w:eastAsia="en-US"/>
        </w:rPr>
      </w:pPr>
      <w:r w:rsidRPr="00AE330A">
        <w:rPr>
          <w:rFonts w:hint="cs"/>
          <w:sz w:val="24"/>
          <w:szCs w:val="24"/>
          <w:rtl/>
          <w:lang w:eastAsia="en-US"/>
        </w:rPr>
        <w:t>המבוא להסכם זה והנספחים לו לרבות מסמכי המכרז, והצעת הספק מהווים חלק בלתי נפרד ממנו והצדדים מאשרים נכונות האמור בהם.</w:t>
      </w:r>
    </w:p>
    <w:p w14:paraId="17E057F3" w14:textId="77777777" w:rsidR="00AE330A" w:rsidRPr="00AE330A" w:rsidRDefault="00AE330A" w:rsidP="00AE330A">
      <w:pPr>
        <w:rPr>
          <w:sz w:val="24"/>
          <w:szCs w:val="24"/>
          <w:lang w:eastAsia="en-US"/>
        </w:rPr>
      </w:pPr>
    </w:p>
    <w:p w14:paraId="149AC8CA" w14:textId="77777777" w:rsidR="00AE330A" w:rsidRPr="00AE330A" w:rsidRDefault="00AE330A" w:rsidP="00AE330A">
      <w:pPr>
        <w:numPr>
          <w:ilvl w:val="0"/>
          <w:numId w:val="8"/>
        </w:numPr>
        <w:tabs>
          <w:tab w:val="clear" w:pos="567"/>
        </w:tabs>
        <w:rPr>
          <w:sz w:val="24"/>
          <w:szCs w:val="24"/>
          <w:lang w:eastAsia="en-US"/>
        </w:rPr>
      </w:pPr>
      <w:r w:rsidRPr="00AE330A">
        <w:rPr>
          <w:rFonts w:hint="cs"/>
          <w:sz w:val="24"/>
          <w:szCs w:val="24"/>
          <w:rtl/>
          <w:lang w:eastAsia="en-US"/>
        </w:rPr>
        <w:t>כותרות הסעיפים מובאות לשם הנוחות בלבד.</w:t>
      </w:r>
    </w:p>
    <w:p w14:paraId="1115BA1D" w14:textId="77777777" w:rsidR="00AE330A" w:rsidRPr="00AE330A" w:rsidRDefault="00AE330A" w:rsidP="00AE330A">
      <w:pPr>
        <w:rPr>
          <w:sz w:val="24"/>
          <w:szCs w:val="24"/>
          <w:lang w:eastAsia="en-US"/>
        </w:rPr>
      </w:pPr>
    </w:p>
    <w:p w14:paraId="09919E04" w14:textId="77777777" w:rsidR="00AE330A" w:rsidRPr="00AE330A" w:rsidRDefault="00AE330A" w:rsidP="00AE330A">
      <w:pPr>
        <w:numPr>
          <w:ilvl w:val="0"/>
          <w:numId w:val="8"/>
        </w:numPr>
        <w:tabs>
          <w:tab w:val="clear" w:pos="567"/>
        </w:tabs>
        <w:rPr>
          <w:sz w:val="24"/>
          <w:szCs w:val="24"/>
          <w:rtl/>
          <w:lang w:eastAsia="en-US"/>
        </w:rPr>
      </w:pPr>
      <w:r w:rsidRPr="00AE330A">
        <w:rPr>
          <w:rFonts w:hint="cs"/>
          <w:sz w:val="24"/>
          <w:szCs w:val="24"/>
          <w:rtl/>
          <w:lang w:eastAsia="en-US"/>
        </w:rPr>
        <w:t>הצדדים מצהירים בזאת כי הסכם זה מבטל ו/או מביא לידי סיום כל התקשרות ו/או מו"מ ו/או הסכם אחר שנערך בין הצדדים ו/או מי מטעמם לפניו.</w:t>
      </w:r>
    </w:p>
    <w:p w14:paraId="3267AAC3" w14:textId="77777777" w:rsidR="00AE330A" w:rsidRPr="00AE330A" w:rsidRDefault="00AE330A" w:rsidP="00AE330A">
      <w:pPr>
        <w:rPr>
          <w:sz w:val="24"/>
          <w:szCs w:val="24"/>
          <w:lang w:eastAsia="en-US"/>
        </w:rPr>
      </w:pPr>
    </w:p>
    <w:p w14:paraId="4E0ED43B" w14:textId="77777777" w:rsidR="00AE330A" w:rsidRPr="00AE330A" w:rsidRDefault="00AE330A" w:rsidP="00AE330A">
      <w:pPr>
        <w:numPr>
          <w:ilvl w:val="0"/>
          <w:numId w:val="8"/>
        </w:numPr>
        <w:tabs>
          <w:tab w:val="clear" w:pos="567"/>
        </w:tabs>
        <w:rPr>
          <w:sz w:val="24"/>
          <w:szCs w:val="24"/>
          <w:rtl/>
          <w:lang w:eastAsia="en-US"/>
        </w:rPr>
      </w:pPr>
      <w:r w:rsidRPr="00AE330A">
        <w:rPr>
          <w:rFonts w:hint="cs"/>
          <w:sz w:val="24"/>
          <w:szCs w:val="24"/>
          <w:rtl/>
          <w:lang w:eastAsia="en-US"/>
        </w:rPr>
        <w:lastRenderedPageBreak/>
        <w:t>בהסכם זה יהיו למונחים המוגדרים להלן הפירושים שלצדם, אלא אם הכתוב מחייב פירוש אחר:</w:t>
      </w:r>
    </w:p>
    <w:p w14:paraId="29F0A9A9" w14:textId="77777777" w:rsidR="00AE330A" w:rsidRPr="00AE330A" w:rsidRDefault="00AE330A" w:rsidP="00AE330A">
      <w:pPr>
        <w:jc w:val="both"/>
        <w:rPr>
          <w:sz w:val="24"/>
          <w:szCs w:val="24"/>
          <w:rtl/>
          <w:lang w:eastAsia="en-US"/>
        </w:rPr>
      </w:pPr>
    </w:p>
    <w:p w14:paraId="10A98426" w14:textId="77777777" w:rsidR="00AE330A" w:rsidRPr="00AE330A" w:rsidRDefault="00AE330A" w:rsidP="00AE330A">
      <w:pPr>
        <w:ind w:firstLine="720"/>
        <w:jc w:val="both"/>
        <w:rPr>
          <w:sz w:val="24"/>
          <w:szCs w:val="24"/>
          <w:rtl/>
          <w:lang w:eastAsia="en-US"/>
        </w:rPr>
      </w:pPr>
      <w:r w:rsidRPr="00AE330A">
        <w:rPr>
          <w:rFonts w:hint="cs"/>
          <w:sz w:val="24"/>
          <w:szCs w:val="24"/>
          <w:rtl/>
          <w:lang w:eastAsia="en-US"/>
        </w:rPr>
        <w:t>"המרכז הרפואי" ו/או המזמין</w:t>
      </w:r>
      <w:r w:rsidRPr="00AE330A">
        <w:rPr>
          <w:rFonts w:hint="cs"/>
          <w:sz w:val="24"/>
          <w:szCs w:val="24"/>
          <w:rtl/>
          <w:lang w:eastAsia="en-US"/>
        </w:rPr>
        <w:tab/>
        <w:t>המרכז הרפואי הלל יפה בחדרה</w:t>
      </w:r>
    </w:p>
    <w:p w14:paraId="523F71C8" w14:textId="77777777" w:rsidR="00AE330A" w:rsidRPr="00AE330A" w:rsidRDefault="00AE330A" w:rsidP="00AE330A">
      <w:pPr>
        <w:jc w:val="both"/>
        <w:rPr>
          <w:sz w:val="24"/>
          <w:szCs w:val="24"/>
          <w:rtl/>
          <w:lang w:eastAsia="en-US"/>
        </w:rPr>
      </w:pPr>
    </w:p>
    <w:p w14:paraId="66FCE689" w14:textId="77777777" w:rsidR="00AE330A" w:rsidRPr="00AE330A" w:rsidRDefault="00AE330A" w:rsidP="00AE330A">
      <w:pPr>
        <w:ind w:left="3600" w:hanging="2880"/>
        <w:jc w:val="both"/>
        <w:rPr>
          <w:sz w:val="24"/>
          <w:szCs w:val="24"/>
          <w:rtl/>
          <w:lang w:eastAsia="en-US"/>
        </w:rPr>
      </w:pPr>
      <w:r w:rsidRPr="00AE330A">
        <w:rPr>
          <w:rFonts w:hint="cs"/>
          <w:sz w:val="24"/>
          <w:szCs w:val="24"/>
          <w:rtl/>
          <w:lang w:eastAsia="en-US"/>
        </w:rPr>
        <w:t>"הספק" ו/או "החברה"</w:t>
      </w:r>
      <w:r w:rsidRPr="00AE330A">
        <w:rPr>
          <w:rFonts w:hint="cs"/>
          <w:sz w:val="24"/>
          <w:szCs w:val="24"/>
          <w:rtl/>
          <w:lang w:eastAsia="en-US"/>
        </w:rPr>
        <w:tab/>
        <w:t>__________________ לרבות עובדיו, וכל מי שיעסוק בביצוע הסכם זה מטעמו הכול על פי העניין.</w:t>
      </w:r>
    </w:p>
    <w:p w14:paraId="0F2510A8" w14:textId="77777777" w:rsidR="00AE330A" w:rsidRPr="00AE330A" w:rsidRDefault="00AE330A" w:rsidP="00AE330A">
      <w:pPr>
        <w:pStyle w:val="31"/>
        <w:rPr>
          <w:sz w:val="24"/>
          <w:szCs w:val="24"/>
          <w:rtl/>
          <w:lang w:eastAsia="en-US"/>
        </w:rPr>
      </w:pPr>
    </w:p>
    <w:p w14:paraId="1BFCAC50" w14:textId="5E1FCE87" w:rsidR="00AE330A" w:rsidRPr="00AE330A" w:rsidRDefault="00AE330A" w:rsidP="008A75CF">
      <w:pPr>
        <w:ind w:left="3598" w:hanging="2880"/>
        <w:jc w:val="both"/>
        <w:rPr>
          <w:sz w:val="24"/>
          <w:szCs w:val="24"/>
          <w:rtl/>
          <w:lang w:eastAsia="en-US"/>
        </w:rPr>
      </w:pPr>
      <w:r w:rsidRPr="00AE330A">
        <w:rPr>
          <w:rFonts w:hint="cs"/>
          <w:sz w:val="24"/>
          <w:szCs w:val="24"/>
          <w:rtl/>
          <w:lang w:eastAsia="en-US"/>
        </w:rPr>
        <w:t xml:space="preserve">"המכרז" </w:t>
      </w:r>
      <w:r w:rsidRPr="00AE330A">
        <w:rPr>
          <w:rFonts w:hint="cs"/>
          <w:sz w:val="24"/>
          <w:szCs w:val="24"/>
          <w:rtl/>
          <w:lang w:eastAsia="en-US"/>
        </w:rPr>
        <w:tab/>
      </w:r>
      <w:r w:rsidRPr="00AE330A">
        <w:rPr>
          <w:rFonts w:hint="cs"/>
          <w:sz w:val="24"/>
          <w:szCs w:val="24"/>
          <w:rtl/>
          <w:lang w:eastAsia="en-US"/>
        </w:rPr>
        <w:tab/>
        <w:t>מכרז מס' 5/2014 מיום ______ שפורסם ע"י המרכז הרפואי הלל יפה.</w:t>
      </w:r>
    </w:p>
    <w:p w14:paraId="476B4424" w14:textId="77777777" w:rsidR="00AE330A" w:rsidRPr="00AE330A" w:rsidRDefault="00AE330A" w:rsidP="00AE330A">
      <w:pPr>
        <w:pStyle w:val="31"/>
        <w:rPr>
          <w:sz w:val="24"/>
          <w:szCs w:val="24"/>
          <w:rtl/>
          <w:lang w:eastAsia="en-US"/>
        </w:rPr>
      </w:pPr>
    </w:p>
    <w:p w14:paraId="7921F310" w14:textId="0542E69D" w:rsidR="00AE330A" w:rsidRPr="00AE330A" w:rsidRDefault="00AE330A" w:rsidP="008A75CF">
      <w:pPr>
        <w:pStyle w:val="31"/>
        <w:ind w:left="3598" w:hanging="2880"/>
        <w:rPr>
          <w:sz w:val="24"/>
          <w:szCs w:val="24"/>
          <w:rtl/>
          <w:lang w:eastAsia="en-US"/>
        </w:rPr>
      </w:pPr>
      <w:r w:rsidRPr="00AE330A">
        <w:rPr>
          <w:rFonts w:hint="cs"/>
          <w:sz w:val="24"/>
          <w:szCs w:val="24"/>
          <w:rtl/>
          <w:lang w:eastAsia="en-US"/>
        </w:rPr>
        <w:t xml:space="preserve">"הטובין" </w:t>
      </w:r>
      <w:r w:rsidRPr="00AE330A">
        <w:rPr>
          <w:rFonts w:hint="cs"/>
          <w:sz w:val="24"/>
          <w:szCs w:val="24"/>
          <w:rtl/>
          <w:lang w:eastAsia="en-US"/>
        </w:rPr>
        <w:tab/>
      </w:r>
      <w:r w:rsidR="008A75CF">
        <w:rPr>
          <w:rFonts w:hint="cs"/>
          <w:sz w:val="24"/>
          <w:szCs w:val="24"/>
          <w:rtl/>
          <w:lang w:eastAsia="en-US"/>
        </w:rPr>
        <w:tab/>
      </w:r>
      <w:r w:rsidRPr="00AE330A">
        <w:rPr>
          <w:rFonts w:hint="cs"/>
          <w:sz w:val="24"/>
          <w:szCs w:val="24"/>
          <w:rtl/>
          <w:lang w:eastAsia="en-US"/>
        </w:rPr>
        <w:t>שמיכה ממולאת מעכבת בעירה, בהתאם למפרט הדרישות שבמסמכי המכרז .</w:t>
      </w:r>
    </w:p>
    <w:p w14:paraId="2676B2C9" w14:textId="77777777" w:rsidR="00AE330A" w:rsidRPr="00AE330A" w:rsidRDefault="00AE330A" w:rsidP="00AE330A">
      <w:pPr>
        <w:ind w:left="2880"/>
        <w:rPr>
          <w:rFonts w:ascii="Arial" w:hAnsi="Arial"/>
          <w:sz w:val="24"/>
          <w:szCs w:val="24"/>
          <w:rtl/>
        </w:rPr>
      </w:pPr>
    </w:p>
    <w:p w14:paraId="32B59A2B" w14:textId="77777777" w:rsidR="00AE330A" w:rsidRPr="00AE330A" w:rsidRDefault="00AE330A" w:rsidP="00AE330A">
      <w:pPr>
        <w:rPr>
          <w:rFonts w:ascii="Arial" w:hAnsi="Arial"/>
          <w:sz w:val="24"/>
          <w:szCs w:val="24"/>
          <w:rtl/>
        </w:rPr>
      </w:pPr>
    </w:p>
    <w:p w14:paraId="7BE83298" w14:textId="77777777" w:rsidR="00AE330A" w:rsidRPr="00AE330A" w:rsidRDefault="00AE330A" w:rsidP="00AE330A">
      <w:pPr>
        <w:numPr>
          <w:ilvl w:val="0"/>
          <w:numId w:val="8"/>
        </w:numPr>
        <w:tabs>
          <w:tab w:val="clear" w:pos="567"/>
        </w:tabs>
        <w:rPr>
          <w:sz w:val="24"/>
          <w:szCs w:val="24"/>
          <w:rtl/>
          <w:lang w:eastAsia="en-US"/>
        </w:rPr>
      </w:pPr>
      <w:r w:rsidRPr="00AE330A">
        <w:rPr>
          <w:rFonts w:hint="cs"/>
          <w:sz w:val="24"/>
          <w:szCs w:val="24"/>
          <w:rtl/>
          <w:lang w:eastAsia="en-US"/>
        </w:rPr>
        <w:t>הספק מתחייב למלא אחר כל המפורט במסמך ב' למסמכי המכרז ובכל מסמכי המכרז המהווים חלק בלתי נפרד מהסכם זה.</w:t>
      </w:r>
    </w:p>
    <w:p w14:paraId="15E9DC4B" w14:textId="77777777" w:rsidR="00AE330A" w:rsidRPr="00AE330A" w:rsidRDefault="00AE330A" w:rsidP="00AE330A">
      <w:pPr>
        <w:rPr>
          <w:sz w:val="24"/>
          <w:szCs w:val="24"/>
          <w:lang w:eastAsia="en-US"/>
        </w:rPr>
      </w:pPr>
    </w:p>
    <w:p w14:paraId="47B4F273" w14:textId="77777777" w:rsidR="00AE330A" w:rsidRPr="00AE330A" w:rsidRDefault="00AE330A" w:rsidP="00AE330A">
      <w:pPr>
        <w:numPr>
          <w:ilvl w:val="0"/>
          <w:numId w:val="8"/>
        </w:numPr>
        <w:tabs>
          <w:tab w:val="clear" w:pos="567"/>
        </w:tabs>
        <w:rPr>
          <w:bCs/>
          <w:sz w:val="24"/>
          <w:szCs w:val="24"/>
          <w:u w:val="single"/>
          <w:lang w:eastAsia="en-US"/>
        </w:rPr>
      </w:pPr>
      <w:r w:rsidRPr="00AE330A">
        <w:rPr>
          <w:rFonts w:hint="cs"/>
          <w:b w:val="0"/>
          <w:bCs/>
          <w:sz w:val="24"/>
          <w:szCs w:val="24"/>
          <w:u w:val="single"/>
          <w:rtl/>
          <w:lang w:eastAsia="en-US"/>
        </w:rPr>
        <w:t>הצהרות והתחייבויות הספק</w:t>
      </w:r>
    </w:p>
    <w:p w14:paraId="03C61161" w14:textId="77777777" w:rsidR="00AE330A" w:rsidRPr="00AE330A" w:rsidRDefault="00AE330A" w:rsidP="00AE330A">
      <w:pPr>
        <w:rPr>
          <w:b w:val="0"/>
          <w:bCs/>
          <w:sz w:val="24"/>
          <w:szCs w:val="24"/>
          <w:u w:val="single"/>
          <w:lang w:eastAsia="en-US"/>
        </w:rPr>
      </w:pPr>
    </w:p>
    <w:p w14:paraId="6095636B" w14:textId="77777777" w:rsidR="00AE330A" w:rsidRPr="00AE330A" w:rsidRDefault="00AE330A" w:rsidP="00AE330A">
      <w:pPr>
        <w:ind w:firstLine="360"/>
        <w:rPr>
          <w:rFonts w:ascii="Arial" w:hAnsi="Arial"/>
          <w:b w:val="0"/>
          <w:sz w:val="24"/>
          <w:szCs w:val="24"/>
          <w:rtl/>
        </w:rPr>
      </w:pPr>
      <w:r w:rsidRPr="00AE330A">
        <w:rPr>
          <w:rFonts w:ascii="Arial" w:hAnsi="Arial" w:hint="cs"/>
          <w:sz w:val="24"/>
          <w:szCs w:val="24"/>
          <w:rtl/>
        </w:rPr>
        <w:t>הספק מצהיר ומתחייב בזאת כדלקמן:</w:t>
      </w:r>
    </w:p>
    <w:p w14:paraId="5E13EE04" w14:textId="77777777" w:rsidR="00AE330A" w:rsidRPr="00AE330A" w:rsidRDefault="00AE330A" w:rsidP="00AE330A">
      <w:pPr>
        <w:rPr>
          <w:bCs/>
          <w:sz w:val="24"/>
          <w:szCs w:val="24"/>
          <w:u w:val="single"/>
          <w:rtl/>
          <w:lang w:eastAsia="en-US"/>
        </w:rPr>
      </w:pPr>
    </w:p>
    <w:p w14:paraId="3D9EE9BE" w14:textId="77777777" w:rsidR="00AE330A" w:rsidRPr="00AE330A" w:rsidRDefault="00AE330A" w:rsidP="00AE330A">
      <w:pPr>
        <w:numPr>
          <w:ilvl w:val="1"/>
          <w:numId w:val="8"/>
        </w:numPr>
        <w:tabs>
          <w:tab w:val="clear" w:pos="567"/>
        </w:tabs>
        <w:jc w:val="both"/>
        <w:rPr>
          <w:b w:val="0"/>
          <w:sz w:val="24"/>
          <w:szCs w:val="24"/>
          <w:rtl/>
          <w:lang w:eastAsia="en-US"/>
        </w:rPr>
      </w:pPr>
      <w:r w:rsidRPr="00AE330A">
        <w:rPr>
          <w:rFonts w:ascii="Arial" w:hAnsi="Arial" w:hint="cs"/>
          <w:sz w:val="24"/>
          <w:szCs w:val="24"/>
          <w:rtl/>
        </w:rPr>
        <w:t>כי יספק למרכז הרפואי את הטובין באספקתם זכה על פי הנדרש במסמכי המכרז, על הצד הטוב ביותר, על פי הצעתו במכרז ועל פי דרישות המרכז הרפואי.</w:t>
      </w:r>
    </w:p>
    <w:p w14:paraId="1479F325" w14:textId="77777777" w:rsidR="00AE330A" w:rsidRPr="00AE330A" w:rsidRDefault="00AE330A" w:rsidP="00AE330A">
      <w:pPr>
        <w:jc w:val="both"/>
        <w:rPr>
          <w:sz w:val="24"/>
          <w:szCs w:val="24"/>
          <w:lang w:eastAsia="en-US"/>
        </w:rPr>
      </w:pPr>
    </w:p>
    <w:p w14:paraId="2571931B" w14:textId="77777777" w:rsidR="00AE330A" w:rsidRPr="00AE330A" w:rsidRDefault="00AE330A" w:rsidP="00AE330A">
      <w:pPr>
        <w:numPr>
          <w:ilvl w:val="1"/>
          <w:numId w:val="8"/>
        </w:numPr>
        <w:tabs>
          <w:tab w:val="clear" w:pos="567"/>
        </w:tabs>
        <w:jc w:val="both"/>
        <w:rPr>
          <w:sz w:val="24"/>
          <w:szCs w:val="24"/>
          <w:rtl/>
          <w:lang w:eastAsia="en-US"/>
        </w:rPr>
      </w:pPr>
      <w:r w:rsidRPr="00AE330A">
        <w:rPr>
          <w:rFonts w:hint="cs"/>
          <w:sz w:val="24"/>
          <w:szCs w:val="24"/>
          <w:rtl/>
          <w:lang w:eastAsia="en-US"/>
        </w:rPr>
        <w:t>כי הוא בעל הכישורים, היכולת, הציוד, האמצעים הדרושים והצוות המקצועי לבצע כל הנדרש ממנו על פי מסמכי המכרז ועל פי הסכם זה על הצד הטוב ביותר.</w:t>
      </w:r>
    </w:p>
    <w:p w14:paraId="11254349" w14:textId="77777777" w:rsidR="00AE330A" w:rsidRPr="00AE330A" w:rsidRDefault="00AE330A" w:rsidP="00AE330A">
      <w:pPr>
        <w:jc w:val="both"/>
        <w:rPr>
          <w:sz w:val="24"/>
          <w:szCs w:val="24"/>
          <w:lang w:eastAsia="en-US"/>
        </w:rPr>
      </w:pPr>
    </w:p>
    <w:p w14:paraId="5D92FE24" w14:textId="77777777" w:rsidR="00AE330A" w:rsidRPr="00AE330A" w:rsidRDefault="00AE330A" w:rsidP="00AE330A">
      <w:pPr>
        <w:numPr>
          <w:ilvl w:val="1"/>
          <w:numId w:val="8"/>
        </w:numPr>
        <w:tabs>
          <w:tab w:val="clear" w:pos="567"/>
        </w:tabs>
        <w:jc w:val="both"/>
        <w:rPr>
          <w:rFonts w:ascii="Arial" w:hAnsi="Arial"/>
          <w:sz w:val="24"/>
          <w:szCs w:val="24"/>
          <w:rtl/>
        </w:rPr>
      </w:pPr>
      <w:r w:rsidRPr="00AE330A">
        <w:rPr>
          <w:rFonts w:ascii="Arial" w:hAnsi="Arial" w:hint="cs"/>
          <w:sz w:val="24"/>
          <w:szCs w:val="24"/>
          <w:rtl/>
        </w:rPr>
        <w:t>הספק מצהיר כי הינו חברה עצמאית לכל דבר ועניין וכי הוא  עוסק מורשה ומנהל ספרים כחוק וכי הוא מתחייב להמשיך ולפעול בצורה זו משך כל תקופת הסכם זה ולנהל את עסקיו בהתאם לכל דין.</w:t>
      </w:r>
    </w:p>
    <w:p w14:paraId="6B2C94E0" w14:textId="77777777" w:rsidR="00AE330A" w:rsidRPr="00AE330A" w:rsidRDefault="00AE330A" w:rsidP="00AE330A">
      <w:pPr>
        <w:pStyle w:val="af2"/>
        <w:jc w:val="both"/>
        <w:rPr>
          <w:rFonts w:ascii="Arial" w:hAnsi="Arial"/>
        </w:rPr>
      </w:pPr>
    </w:p>
    <w:p w14:paraId="28584180" w14:textId="77777777" w:rsidR="00AE330A" w:rsidRPr="00AE330A" w:rsidRDefault="00AE330A" w:rsidP="00AE330A">
      <w:pPr>
        <w:numPr>
          <w:ilvl w:val="1"/>
          <w:numId w:val="8"/>
        </w:numPr>
        <w:tabs>
          <w:tab w:val="clear" w:pos="567"/>
        </w:tabs>
        <w:jc w:val="both"/>
        <w:rPr>
          <w:sz w:val="24"/>
          <w:szCs w:val="24"/>
          <w:rtl/>
          <w:lang w:eastAsia="en-US"/>
        </w:rPr>
      </w:pPr>
      <w:r w:rsidRPr="00AE330A">
        <w:rPr>
          <w:rFonts w:ascii="Arial" w:hAnsi="Arial" w:hint="cs"/>
          <w:sz w:val="24"/>
          <w:szCs w:val="24"/>
          <w:rtl/>
        </w:rPr>
        <w:t xml:space="preserve">הספק מצהיר כי </w:t>
      </w:r>
      <w:r w:rsidRPr="00AE330A">
        <w:rPr>
          <w:rFonts w:hint="cs"/>
          <w:sz w:val="24"/>
          <w:szCs w:val="24"/>
          <w:rtl/>
          <w:lang w:eastAsia="en-US"/>
        </w:rPr>
        <w:t xml:space="preserve">הוא מחזיק בכל ההיתרים והרישיונות מהרשויות המוסמכות לצורך אספקת הטובין ובנוגע להם לצורך ביצוע הסכם זה ו/או על פי כל דין, לרבות ומבלי לפגוע בכלליות האמור לעיל אישור בדיקה ממכון התקנים הישראלי כי הטובין עומדים בדרישות תקן </w:t>
      </w:r>
      <w:r w:rsidRPr="00AE330A">
        <w:rPr>
          <w:sz w:val="24"/>
          <w:szCs w:val="24"/>
          <w:lang w:eastAsia="en-US"/>
        </w:rPr>
        <w:t>BS 5866-4</w:t>
      </w:r>
      <w:r w:rsidRPr="00AE330A">
        <w:rPr>
          <w:rFonts w:hint="cs"/>
          <w:sz w:val="24"/>
          <w:szCs w:val="24"/>
          <w:rtl/>
          <w:lang w:eastAsia="en-US"/>
        </w:rPr>
        <w:t>. ביצוע ההסכם על ידי הספק בהעדרו של היתר ו/או רישיון ו/או אישור כאמור יחשב להפרה יסודית של הסכם זה ויגרום לביטולו של ההסכם, וזאת מבלי לגרוע מהסעדים האחרים אשר עומדים למזמין. הספק מתחייב לשתף פעולה עם המזמין ונציג המזמין, לעדכנם בכל מקרה של תקלה ו/או הפרעה בקשר עם הטובין ו/או אספקתם.</w:t>
      </w:r>
    </w:p>
    <w:p w14:paraId="5CD5832C" w14:textId="77777777" w:rsidR="00AE330A" w:rsidRPr="00AE330A" w:rsidRDefault="00AE330A" w:rsidP="00AE330A">
      <w:pPr>
        <w:pStyle w:val="af2"/>
        <w:jc w:val="both"/>
        <w:rPr>
          <w:lang w:eastAsia="en-US"/>
        </w:rPr>
      </w:pPr>
    </w:p>
    <w:p w14:paraId="06160741" w14:textId="77777777" w:rsidR="00AE330A" w:rsidRPr="00AE330A" w:rsidRDefault="00AE330A" w:rsidP="00AE330A">
      <w:pPr>
        <w:numPr>
          <w:ilvl w:val="1"/>
          <w:numId w:val="8"/>
        </w:numPr>
        <w:tabs>
          <w:tab w:val="clear" w:pos="567"/>
        </w:tabs>
        <w:jc w:val="both"/>
        <w:rPr>
          <w:sz w:val="24"/>
          <w:szCs w:val="24"/>
          <w:rtl/>
          <w:lang w:eastAsia="en-US"/>
        </w:rPr>
      </w:pPr>
      <w:r w:rsidRPr="00AE330A">
        <w:rPr>
          <w:rFonts w:hint="cs"/>
          <w:sz w:val="24"/>
          <w:szCs w:val="24"/>
          <w:rtl/>
          <w:lang w:eastAsia="en-US"/>
        </w:rPr>
        <w:t>כל החומרים, והאמצעים שיידרשו לצורך אספקת הטובין יסופקו ע"י הספק ועל חשבונו, לרבות הובלתם, פריקתם ואחסונם במקום כפי שיורה לו המזמין ו/או נציג המזמין.</w:t>
      </w:r>
    </w:p>
    <w:p w14:paraId="1620FB0B" w14:textId="77777777" w:rsidR="00AE330A" w:rsidRPr="00AE330A" w:rsidRDefault="00AE330A" w:rsidP="00AE330A">
      <w:pPr>
        <w:pStyle w:val="af2"/>
        <w:jc w:val="both"/>
        <w:rPr>
          <w:lang w:eastAsia="en-US"/>
        </w:rPr>
      </w:pPr>
    </w:p>
    <w:p w14:paraId="0A4B91D7" w14:textId="77777777" w:rsidR="00AE330A" w:rsidRPr="00AE330A" w:rsidRDefault="00AE330A" w:rsidP="00AE330A">
      <w:pPr>
        <w:numPr>
          <w:ilvl w:val="1"/>
          <w:numId w:val="8"/>
        </w:numPr>
        <w:tabs>
          <w:tab w:val="clear" w:pos="567"/>
        </w:tabs>
        <w:jc w:val="both"/>
        <w:rPr>
          <w:sz w:val="24"/>
          <w:szCs w:val="24"/>
          <w:rtl/>
          <w:lang w:eastAsia="en-US"/>
        </w:rPr>
      </w:pPr>
      <w:r w:rsidRPr="00AE330A">
        <w:rPr>
          <w:rFonts w:hint="cs"/>
          <w:sz w:val="24"/>
          <w:szCs w:val="24"/>
          <w:rtl/>
          <w:lang w:eastAsia="en-US"/>
        </w:rPr>
        <w:t>הטובין יסופקו תוך 90 ימים ממועד ביצוע ההזמנה על ידי המזמין, אלא אם כן נקבע אחרת בין הצדדים.</w:t>
      </w:r>
    </w:p>
    <w:p w14:paraId="1026AB77" w14:textId="77777777" w:rsidR="00AE330A" w:rsidRPr="00AE330A" w:rsidRDefault="00AE330A" w:rsidP="00AE330A">
      <w:pPr>
        <w:pStyle w:val="af2"/>
        <w:jc w:val="both"/>
        <w:rPr>
          <w:lang w:eastAsia="en-US"/>
        </w:rPr>
      </w:pPr>
    </w:p>
    <w:p w14:paraId="368CBD36" w14:textId="77777777" w:rsidR="00AE330A" w:rsidRPr="00AE330A" w:rsidRDefault="00AE330A" w:rsidP="00AE330A">
      <w:pPr>
        <w:numPr>
          <w:ilvl w:val="1"/>
          <w:numId w:val="8"/>
        </w:numPr>
        <w:tabs>
          <w:tab w:val="clear" w:pos="567"/>
        </w:tabs>
        <w:jc w:val="both"/>
        <w:rPr>
          <w:sz w:val="24"/>
          <w:szCs w:val="24"/>
          <w:rtl/>
          <w:lang w:eastAsia="en-US"/>
        </w:rPr>
      </w:pPr>
      <w:r w:rsidRPr="00AE330A">
        <w:rPr>
          <w:rFonts w:hint="cs"/>
          <w:sz w:val="24"/>
          <w:szCs w:val="24"/>
          <w:rtl/>
          <w:lang w:eastAsia="en-US"/>
        </w:rPr>
        <w:t xml:space="preserve">בגין איחור באספקת הטובין, כולם או חלקם, לעומת המועד הקבוע בסעיף 6.5 לעיל, ישלם הספק למזמין סך השווה ל - 200 ₪, עבור כל יום של איחור וזאת כפיצוי מוסכם מוערך וקבוע מראש. </w:t>
      </w:r>
      <w:r w:rsidRPr="00AE330A">
        <w:rPr>
          <w:rFonts w:hint="cs"/>
          <w:sz w:val="24"/>
          <w:szCs w:val="24"/>
          <w:rtl/>
          <w:lang w:eastAsia="en-US"/>
        </w:rPr>
        <w:lastRenderedPageBreak/>
        <w:t>הפיצוי המוסכם כאמור לעיל אינו גורע מזכותו של המזמין לכל סעד אחר הנתון לו לפי הסכם זה או לפי הדין. מובהר בזאת, כי עמידה בלוח הזמנים כאמור בסעיף 6.5 הינה יסודית בהסכם. הספק מצהיר, כי ידועה לו חשיבות העמידה בזמנים וחומרת האיחור באספקת הטובין.</w:t>
      </w:r>
    </w:p>
    <w:p w14:paraId="5043974F" w14:textId="77777777" w:rsidR="00AE330A" w:rsidRPr="00AE330A" w:rsidRDefault="00AE330A" w:rsidP="00AE330A">
      <w:pPr>
        <w:ind w:left="360"/>
        <w:rPr>
          <w:rFonts w:ascii="Arial" w:hAnsi="Arial"/>
          <w:sz w:val="24"/>
          <w:szCs w:val="24"/>
        </w:rPr>
      </w:pPr>
    </w:p>
    <w:p w14:paraId="4C10919B" w14:textId="77777777" w:rsidR="00AE330A" w:rsidRPr="00AE330A" w:rsidRDefault="00AE330A" w:rsidP="00AE330A">
      <w:pPr>
        <w:numPr>
          <w:ilvl w:val="0"/>
          <w:numId w:val="8"/>
        </w:numPr>
        <w:tabs>
          <w:tab w:val="clear" w:pos="567"/>
        </w:tabs>
        <w:rPr>
          <w:bCs/>
          <w:sz w:val="24"/>
          <w:szCs w:val="24"/>
          <w:u w:val="single"/>
          <w:rtl/>
          <w:lang w:eastAsia="en-US"/>
        </w:rPr>
      </w:pPr>
      <w:r w:rsidRPr="00AE330A">
        <w:rPr>
          <w:rFonts w:hint="cs"/>
          <w:b w:val="0"/>
          <w:bCs/>
          <w:sz w:val="24"/>
          <w:szCs w:val="24"/>
          <w:u w:val="single"/>
          <w:rtl/>
          <w:lang w:eastAsia="en-US"/>
        </w:rPr>
        <w:t>אחריות וביטוח</w:t>
      </w:r>
    </w:p>
    <w:p w14:paraId="32AED455" w14:textId="77777777" w:rsidR="00AE330A" w:rsidRPr="00AE330A" w:rsidRDefault="00AE330A" w:rsidP="00AE330A">
      <w:pPr>
        <w:rPr>
          <w:rFonts w:ascii="Arial" w:hAnsi="Arial"/>
          <w:b w:val="0"/>
          <w:sz w:val="24"/>
          <w:szCs w:val="24"/>
          <w:rtl/>
        </w:rPr>
      </w:pPr>
    </w:p>
    <w:p w14:paraId="78147F5E" w14:textId="77777777" w:rsidR="00AE330A" w:rsidRPr="00AE330A" w:rsidRDefault="00AE330A" w:rsidP="00AE330A">
      <w:pPr>
        <w:numPr>
          <w:ilvl w:val="1"/>
          <w:numId w:val="8"/>
        </w:numPr>
        <w:tabs>
          <w:tab w:val="clear" w:pos="567"/>
        </w:tabs>
        <w:jc w:val="both"/>
        <w:rPr>
          <w:sz w:val="24"/>
          <w:szCs w:val="24"/>
          <w:rtl/>
          <w:lang w:eastAsia="en-US"/>
        </w:rPr>
      </w:pPr>
      <w:r w:rsidRPr="00AE330A">
        <w:rPr>
          <w:rFonts w:hint="cs"/>
          <w:sz w:val="24"/>
          <w:szCs w:val="24"/>
          <w:rtl/>
          <w:lang w:eastAsia="en-US"/>
        </w:rPr>
        <w:t>הספק מתחייב כלפי המרכז הרפואי לשאת באחריות לכל נזק ו/או אובדן שיגרם מכל סיבה שהיא לרכוש  המרכז הרפואי אם נגרם במהלך ועקב ביצוע הסכם זה ו/או בשל הפרתו על ידי הספק.</w:t>
      </w:r>
    </w:p>
    <w:p w14:paraId="456725B8" w14:textId="77777777" w:rsidR="00AE330A" w:rsidRPr="00AE330A" w:rsidRDefault="00AE330A" w:rsidP="00AE330A">
      <w:pPr>
        <w:ind w:left="792"/>
        <w:jc w:val="both"/>
        <w:rPr>
          <w:sz w:val="24"/>
          <w:szCs w:val="24"/>
          <w:lang w:eastAsia="en-US"/>
        </w:rPr>
      </w:pPr>
    </w:p>
    <w:p w14:paraId="211EE554" w14:textId="77777777" w:rsidR="00AE330A" w:rsidRPr="00AE330A" w:rsidRDefault="00AE330A" w:rsidP="00AE330A">
      <w:pPr>
        <w:numPr>
          <w:ilvl w:val="1"/>
          <w:numId w:val="8"/>
        </w:numPr>
        <w:tabs>
          <w:tab w:val="clear" w:pos="567"/>
        </w:tabs>
        <w:jc w:val="both"/>
        <w:rPr>
          <w:sz w:val="24"/>
          <w:szCs w:val="24"/>
          <w:rtl/>
          <w:lang w:eastAsia="en-US"/>
        </w:rPr>
      </w:pPr>
      <w:r w:rsidRPr="00AE330A">
        <w:rPr>
          <w:rFonts w:hint="cs"/>
          <w:sz w:val="24"/>
          <w:szCs w:val="24"/>
          <w:rtl/>
          <w:lang w:eastAsia="en-US"/>
        </w:rPr>
        <w:t>הספק מתחייב לתקן, להיטיב להשלים כל נזק ו/או אובדן, כאמור לעיל במועד הקרוב ביותר לאחר קרותם הכול לשביעות רצונו המלאה של המרכז הרפואי, אך אין בכך כדי לגרוע מזכות המרכז הרפואי לתקן את הנזק אם הספק לא עשה כן בהקדם ולחייב את הספק בתשלום הוצאותיו.</w:t>
      </w:r>
    </w:p>
    <w:p w14:paraId="3950870E" w14:textId="77777777" w:rsidR="00AE330A" w:rsidRPr="00AE330A" w:rsidRDefault="00AE330A" w:rsidP="00AE330A">
      <w:pPr>
        <w:ind w:left="792"/>
        <w:jc w:val="both"/>
        <w:rPr>
          <w:sz w:val="24"/>
          <w:szCs w:val="24"/>
          <w:lang w:eastAsia="en-US"/>
        </w:rPr>
      </w:pPr>
    </w:p>
    <w:p w14:paraId="6159FF1F" w14:textId="77777777" w:rsidR="00AE330A" w:rsidRPr="00AE330A" w:rsidRDefault="00AE330A" w:rsidP="00AE330A">
      <w:pPr>
        <w:numPr>
          <w:ilvl w:val="1"/>
          <w:numId w:val="8"/>
        </w:numPr>
        <w:tabs>
          <w:tab w:val="clear" w:pos="567"/>
        </w:tabs>
        <w:jc w:val="both"/>
        <w:rPr>
          <w:sz w:val="24"/>
          <w:szCs w:val="24"/>
          <w:rtl/>
          <w:lang w:eastAsia="en-US"/>
        </w:rPr>
      </w:pPr>
      <w:r w:rsidRPr="00AE330A">
        <w:rPr>
          <w:rFonts w:hint="cs"/>
          <w:sz w:val="24"/>
          <w:szCs w:val="24"/>
          <w:rtl/>
          <w:lang w:eastAsia="en-US"/>
        </w:rPr>
        <w:t xml:space="preserve">הספק יהא אחראי באופן בלעדי כלפי המזמין לכל הוצאה, אובדן, קלקול, תאונה, חבלה, אובדן ו/או נזק מכל סיבה שהיא, ישיר או עקיף, בין מתוך זדון או רשלנות או מכל סיבה אחרת, אשר יתהווה תוך כדי ו/או עקב אספקת הטובין או בשל הטובין לגופו ו/או לרכושו של גורם כלשהו, לרבות למטופלי המזמין ו/או עובדי הספק ו/או השוהים בתחום המזמין ו/או לעובדי המזמין ו/או לכל צד ג' אחר, והוא משחרר בזה את המזמין מכל אחריות ו/או מכל חובה לפי כל דין בקשר אובדן, קלקול, תאונה, חבלה, אובדן ו/או נזק שיגרמו כנ"ל. </w:t>
      </w:r>
    </w:p>
    <w:p w14:paraId="549D3CB3" w14:textId="77777777" w:rsidR="00AE330A" w:rsidRPr="00AE330A" w:rsidRDefault="00AE330A" w:rsidP="00AE330A">
      <w:pPr>
        <w:pStyle w:val="af2"/>
        <w:rPr>
          <w:lang w:eastAsia="en-US"/>
        </w:rPr>
      </w:pPr>
    </w:p>
    <w:p w14:paraId="2F2E8335" w14:textId="77777777" w:rsidR="00AE330A" w:rsidRPr="00AE330A" w:rsidRDefault="00AE330A" w:rsidP="00AE330A">
      <w:pPr>
        <w:numPr>
          <w:ilvl w:val="1"/>
          <w:numId w:val="8"/>
        </w:numPr>
        <w:tabs>
          <w:tab w:val="clear" w:pos="567"/>
        </w:tabs>
        <w:jc w:val="both"/>
        <w:rPr>
          <w:sz w:val="24"/>
          <w:szCs w:val="24"/>
          <w:rtl/>
          <w:lang w:eastAsia="en-US"/>
        </w:rPr>
      </w:pPr>
      <w:r w:rsidRPr="00AE330A">
        <w:rPr>
          <w:rFonts w:hint="cs"/>
          <w:sz w:val="24"/>
          <w:szCs w:val="24"/>
          <w:rtl/>
          <w:lang w:eastAsia="en-US"/>
        </w:rPr>
        <w:t>הספק פוטר בזה את המרכז הרפואי מכל אחריות לנזק ו/או אבדן העלול להיגרם לרכושו של הספק, הנמצא במתחם המרכז הרפואי לצורך קיום הסכם זה. הספק מתחייב בזה לשפות את המרכז הרפואי מיד עם דרישתו הראשונה בשל כל סכום שיאלץ לשלמו לצד שלישי והנובע מנזק כאמור בסעיף זה לעיל.</w:t>
      </w:r>
    </w:p>
    <w:p w14:paraId="266C5C7A" w14:textId="77777777" w:rsidR="00AE330A" w:rsidRPr="00AE330A" w:rsidRDefault="00AE330A" w:rsidP="00AE330A">
      <w:pPr>
        <w:pStyle w:val="af2"/>
        <w:rPr>
          <w:lang w:eastAsia="en-US"/>
        </w:rPr>
      </w:pPr>
    </w:p>
    <w:p w14:paraId="26246E18" w14:textId="77777777" w:rsidR="00AE330A" w:rsidRPr="00AE330A" w:rsidRDefault="00AE330A" w:rsidP="00AE330A">
      <w:pPr>
        <w:numPr>
          <w:ilvl w:val="1"/>
          <w:numId w:val="8"/>
        </w:numPr>
        <w:tabs>
          <w:tab w:val="clear" w:pos="567"/>
        </w:tabs>
        <w:jc w:val="both"/>
        <w:rPr>
          <w:sz w:val="24"/>
          <w:szCs w:val="24"/>
          <w:rtl/>
          <w:lang w:eastAsia="en-US"/>
        </w:rPr>
      </w:pPr>
      <w:r w:rsidRPr="00AE330A">
        <w:rPr>
          <w:rFonts w:hint="cs"/>
          <w:sz w:val="24"/>
          <w:szCs w:val="24"/>
          <w:rtl/>
          <w:lang w:eastAsia="en-US"/>
        </w:rPr>
        <w:t>פגמים ליקויים וקלקולים כלשהם שיתגלו בטובין, והם תוצאה של ביצוע לקוי שלא בהתאם להוראות הסכם זה ו/או המכרז ו/או התקנים הרלוונטיים ו/או המפרטים ו/או כתוצאה משימוש בחומרים לקויים ו/או מעבודה לא מקצועית, יהא הספק חייב לתקנם על חשבונו ו/או להחליפם בטובין מתאימים, בהתאם להחלטת המזמין וזאת לא יאוחר מ- 30 יום מיום פניית המרכז הרפואי לספק. לא עמד הספק בלוחות הזמנים כאמור, יחול סעיף 6.6 לעיל גם בנוגע לאיחור על פי סעיף זה. מבלי לגרוע מאחריות הספק עפ"י הסכם זה ו/או עפ"י הדין, מתחייב הספק לערוך ולרכוש על חשבונו את הביטוחים הנדרשים לצורך קיום התחייבויותיו לפי הסכם זה, לרבות הביטוחים הנדרשים לרכבי הספק המשמשים לאספקת הטובין.</w:t>
      </w:r>
    </w:p>
    <w:p w14:paraId="5EA043EB" w14:textId="77777777" w:rsidR="00AE330A" w:rsidRPr="00AE330A" w:rsidRDefault="00AE330A" w:rsidP="00AE330A">
      <w:pPr>
        <w:ind w:left="792"/>
        <w:jc w:val="both"/>
        <w:rPr>
          <w:sz w:val="24"/>
          <w:szCs w:val="24"/>
          <w:lang w:eastAsia="en-US"/>
        </w:rPr>
      </w:pPr>
    </w:p>
    <w:p w14:paraId="455A66DD" w14:textId="77777777" w:rsidR="00AE330A" w:rsidRPr="00AE330A" w:rsidRDefault="00AE330A" w:rsidP="00AE330A">
      <w:pPr>
        <w:numPr>
          <w:ilvl w:val="0"/>
          <w:numId w:val="8"/>
        </w:numPr>
        <w:tabs>
          <w:tab w:val="clear" w:pos="567"/>
        </w:tabs>
        <w:rPr>
          <w:bCs/>
          <w:sz w:val="24"/>
          <w:szCs w:val="24"/>
          <w:u w:val="single"/>
          <w:lang w:eastAsia="en-US"/>
        </w:rPr>
      </w:pPr>
      <w:r w:rsidRPr="00AE330A">
        <w:rPr>
          <w:rFonts w:hint="cs"/>
          <w:b w:val="0"/>
          <w:bCs/>
          <w:sz w:val="24"/>
          <w:szCs w:val="24"/>
          <w:u w:val="single"/>
          <w:rtl/>
          <w:lang w:eastAsia="en-US"/>
        </w:rPr>
        <w:t>אחריות לטיב הטובין</w:t>
      </w:r>
    </w:p>
    <w:p w14:paraId="3828F39E" w14:textId="77777777" w:rsidR="00AE330A" w:rsidRPr="00AE330A" w:rsidRDefault="00AE330A" w:rsidP="00AE330A">
      <w:pPr>
        <w:ind w:left="360"/>
        <w:rPr>
          <w:b w:val="0"/>
          <w:bCs/>
          <w:sz w:val="24"/>
          <w:szCs w:val="24"/>
          <w:u w:val="single"/>
          <w:lang w:eastAsia="en-US"/>
        </w:rPr>
      </w:pPr>
    </w:p>
    <w:p w14:paraId="1616CB3E" w14:textId="77777777" w:rsidR="00AE330A" w:rsidRPr="00AE330A" w:rsidRDefault="00AE330A" w:rsidP="00AE330A">
      <w:pPr>
        <w:numPr>
          <w:ilvl w:val="1"/>
          <w:numId w:val="8"/>
        </w:numPr>
        <w:tabs>
          <w:tab w:val="clear" w:pos="567"/>
        </w:tabs>
        <w:jc w:val="both"/>
        <w:rPr>
          <w:b w:val="0"/>
          <w:sz w:val="24"/>
          <w:szCs w:val="24"/>
          <w:lang w:eastAsia="en-US"/>
        </w:rPr>
      </w:pPr>
      <w:r w:rsidRPr="00AE330A">
        <w:rPr>
          <w:rFonts w:hint="cs"/>
          <w:sz w:val="24"/>
          <w:szCs w:val="24"/>
          <w:rtl/>
          <w:lang w:eastAsia="en-US"/>
        </w:rPr>
        <w:t>הספק יהא אחראי לתקן על חשבונו כל פגם או אי התאמה אשר יתהוו בטובין בתקופה של 12 חודשים ממועד מסירת הטובין למזמין, כאשר כל תיקון ו/או החלפה יבוצע ע"י הספק מוקדם ובסמוך ככל האפשר לפניית המזמין ו/או נציגו, ובכל מקרה לא יאוחר מ 7 ימים לאחר הפנייה כאמור.</w:t>
      </w:r>
    </w:p>
    <w:p w14:paraId="037FD102" w14:textId="77777777" w:rsidR="00AE330A" w:rsidRPr="00AE330A" w:rsidRDefault="00AE330A" w:rsidP="00AE330A">
      <w:pPr>
        <w:ind w:left="792"/>
        <w:jc w:val="both"/>
        <w:rPr>
          <w:sz w:val="24"/>
          <w:szCs w:val="24"/>
          <w:lang w:eastAsia="en-US"/>
        </w:rPr>
      </w:pPr>
    </w:p>
    <w:p w14:paraId="5981F824" w14:textId="77777777" w:rsidR="00AE330A" w:rsidRPr="00AE330A" w:rsidRDefault="00AE330A" w:rsidP="00AE330A">
      <w:pPr>
        <w:numPr>
          <w:ilvl w:val="1"/>
          <w:numId w:val="8"/>
        </w:numPr>
        <w:tabs>
          <w:tab w:val="clear" w:pos="567"/>
        </w:tabs>
        <w:jc w:val="both"/>
        <w:rPr>
          <w:sz w:val="24"/>
          <w:szCs w:val="24"/>
          <w:lang w:eastAsia="en-US"/>
        </w:rPr>
      </w:pPr>
      <w:r w:rsidRPr="00AE330A">
        <w:rPr>
          <w:rFonts w:hint="cs"/>
          <w:sz w:val="24"/>
          <w:szCs w:val="24"/>
          <w:rtl/>
          <w:lang w:eastAsia="en-US"/>
        </w:rPr>
        <w:t>הספק יישא בכל נזק אשר יגרם עקב הפגם או אי התאמה, כאמור בסעיף זה ובסעיף 7 לעיל.</w:t>
      </w:r>
    </w:p>
    <w:p w14:paraId="6A1962AE" w14:textId="7295D924" w:rsidR="00AE330A" w:rsidRPr="00AE330A" w:rsidRDefault="008A75CF" w:rsidP="00AE330A">
      <w:pPr>
        <w:ind w:left="792"/>
        <w:jc w:val="both"/>
        <w:rPr>
          <w:sz w:val="24"/>
          <w:szCs w:val="24"/>
          <w:lang w:eastAsia="en-US"/>
        </w:rPr>
      </w:pPr>
      <w:r>
        <w:rPr>
          <w:sz w:val="24"/>
          <w:szCs w:val="24"/>
          <w:rtl/>
          <w:lang w:eastAsia="en-US"/>
        </w:rPr>
        <w:br w:type="page"/>
      </w:r>
    </w:p>
    <w:p w14:paraId="6AEB92BD" w14:textId="77777777" w:rsidR="00AE330A" w:rsidRPr="00AE330A" w:rsidRDefault="00AE330A" w:rsidP="00AE330A">
      <w:pPr>
        <w:numPr>
          <w:ilvl w:val="0"/>
          <w:numId w:val="8"/>
        </w:numPr>
        <w:tabs>
          <w:tab w:val="clear" w:pos="567"/>
        </w:tabs>
        <w:rPr>
          <w:bCs/>
          <w:sz w:val="24"/>
          <w:szCs w:val="24"/>
          <w:u w:val="single"/>
          <w:rtl/>
          <w:lang w:eastAsia="en-US"/>
        </w:rPr>
      </w:pPr>
      <w:r w:rsidRPr="00AE330A">
        <w:rPr>
          <w:rFonts w:hint="cs"/>
          <w:b w:val="0"/>
          <w:bCs/>
          <w:sz w:val="24"/>
          <w:szCs w:val="24"/>
          <w:u w:val="single"/>
          <w:rtl/>
          <w:lang w:eastAsia="en-US"/>
        </w:rPr>
        <w:t>תקופת ההתקשרות</w:t>
      </w:r>
    </w:p>
    <w:p w14:paraId="6A693B38" w14:textId="77777777" w:rsidR="00AE330A" w:rsidRPr="00AE330A" w:rsidRDefault="00AE330A" w:rsidP="00AE330A">
      <w:pPr>
        <w:rPr>
          <w:rFonts w:ascii="Arial" w:hAnsi="Arial"/>
          <w:b w:val="0"/>
          <w:sz w:val="24"/>
          <w:szCs w:val="24"/>
          <w:rtl/>
        </w:rPr>
      </w:pPr>
    </w:p>
    <w:p w14:paraId="6211B606" w14:textId="77777777" w:rsidR="00AE330A" w:rsidRPr="00AE330A" w:rsidRDefault="00AE330A" w:rsidP="00AE330A">
      <w:pPr>
        <w:ind w:left="720"/>
        <w:jc w:val="both"/>
        <w:rPr>
          <w:rFonts w:ascii="Arial" w:hAnsi="Arial"/>
          <w:sz w:val="24"/>
          <w:szCs w:val="24"/>
          <w:rtl/>
          <w:lang w:eastAsia="en-US"/>
        </w:rPr>
      </w:pPr>
      <w:r w:rsidRPr="00AE330A">
        <w:rPr>
          <w:rFonts w:ascii="Arial" w:hAnsi="Arial" w:hint="cs"/>
          <w:sz w:val="24"/>
          <w:szCs w:val="24"/>
          <w:rtl/>
          <w:lang w:eastAsia="en-US"/>
        </w:rPr>
        <w:t>המרכז הרפואי יתקשר עם הספק לתקופה של שנה.</w:t>
      </w:r>
    </w:p>
    <w:p w14:paraId="5C80E67C" w14:textId="77777777" w:rsidR="00AE330A" w:rsidRPr="00AE330A" w:rsidRDefault="00AE330A" w:rsidP="00AE330A">
      <w:pPr>
        <w:ind w:left="720"/>
        <w:jc w:val="both"/>
        <w:rPr>
          <w:rFonts w:ascii="Arial" w:hAnsi="Arial"/>
          <w:sz w:val="24"/>
          <w:szCs w:val="24"/>
          <w:rtl/>
          <w:lang w:eastAsia="en-US"/>
        </w:rPr>
      </w:pPr>
    </w:p>
    <w:p w14:paraId="581708E0" w14:textId="77777777" w:rsidR="00AE330A" w:rsidRPr="00AE330A" w:rsidRDefault="00AE330A" w:rsidP="00AE330A">
      <w:pPr>
        <w:ind w:left="720"/>
        <w:jc w:val="both"/>
        <w:rPr>
          <w:rFonts w:ascii="Arial" w:hAnsi="Arial"/>
          <w:sz w:val="24"/>
          <w:szCs w:val="24"/>
          <w:rtl/>
          <w:lang w:eastAsia="en-US"/>
        </w:rPr>
      </w:pPr>
      <w:r w:rsidRPr="00AE330A">
        <w:rPr>
          <w:rFonts w:ascii="Arial" w:hAnsi="Arial" w:hint="cs"/>
          <w:sz w:val="24"/>
          <w:szCs w:val="24"/>
          <w:rtl/>
          <w:lang w:eastAsia="en-US"/>
        </w:rPr>
        <w:t>המרכז הרפואי רשאי להאריך ההתקשרות לשלוש תקופות נוספות של שנה אחת בכל פעם על פי שיקול דעתו הבלעדי, בהתאם להצעת המחיר. הודעה על הארכת ההסכם תועבר לספק לפחות 30 יום טרם סיום ההסכם.</w:t>
      </w:r>
    </w:p>
    <w:p w14:paraId="06BC4D73" w14:textId="77777777" w:rsidR="00AE330A" w:rsidRPr="00AE330A" w:rsidRDefault="00AE330A" w:rsidP="00AE330A">
      <w:pPr>
        <w:ind w:left="720"/>
        <w:jc w:val="both"/>
        <w:rPr>
          <w:rFonts w:ascii="Arial" w:hAnsi="Arial"/>
          <w:sz w:val="24"/>
          <w:szCs w:val="24"/>
          <w:rtl/>
          <w:lang w:eastAsia="en-US"/>
        </w:rPr>
      </w:pPr>
      <w:r w:rsidRPr="00AE330A">
        <w:rPr>
          <w:rFonts w:ascii="Arial" w:hAnsi="Arial" w:hint="cs"/>
          <w:sz w:val="24"/>
          <w:szCs w:val="24"/>
          <w:rtl/>
          <w:lang w:eastAsia="en-US"/>
        </w:rPr>
        <w:t>כל הוראות הסכם זה ותנאי המכרז יחולו גם בתקופות ההסכם הנוספות.</w:t>
      </w:r>
    </w:p>
    <w:p w14:paraId="00F3E09D" w14:textId="77777777" w:rsidR="00AE330A" w:rsidRPr="00AE330A" w:rsidRDefault="00AE330A" w:rsidP="00AE330A">
      <w:pPr>
        <w:ind w:left="720"/>
        <w:jc w:val="both"/>
        <w:rPr>
          <w:rFonts w:ascii="Arial" w:hAnsi="Arial"/>
          <w:sz w:val="24"/>
          <w:szCs w:val="24"/>
          <w:rtl/>
          <w:lang w:eastAsia="en-US"/>
        </w:rPr>
      </w:pPr>
    </w:p>
    <w:p w14:paraId="26FCA47A" w14:textId="77777777" w:rsidR="00AE330A" w:rsidRPr="00AE330A" w:rsidRDefault="00AE330A" w:rsidP="00AE330A">
      <w:pPr>
        <w:numPr>
          <w:ilvl w:val="0"/>
          <w:numId w:val="8"/>
        </w:numPr>
        <w:tabs>
          <w:tab w:val="clear" w:pos="567"/>
        </w:tabs>
        <w:rPr>
          <w:bCs/>
          <w:sz w:val="24"/>
          <w:szCs w:val="24"/>
          <w:u w:val="single"/>
          <w:rtl/>
          <w:lang w:eastAsia="en-US"/>
        </w:rPr>
      </w:pPr>
      <w:r w:rsidRPr="00AE330A">
        <w:rPr>
          <w:rFonts w:hint="cs"/>
          <w:b w:val="0"/>
          <w:bCs/>
          <w:sz w:val="24"/>
          <w:szCs w:val="24"/>
          <w:u w:val="single"/>
          <w:rtl/>
          <w:lang w:eastAsia="en-US"/>
        </w:rPr>
        <w:t>פיקוח ונהלי עבודה</w:t>
      </w:r>
    </w:p>
    <w:p w14:paraId="453EB410" w14:textId="77777777" w:rsidR="00AE330A" w:rsidRPr="00AE330A" w:rsidRDefault="00AE330A" w:rsidP="00AE330A">
      <w:pPr>
        <w:ind w:left="360"/>
        <w:rPr>
          <w:b w:val="0"/>
          <w:bCs/>
          <w:sz w:val="24"/>
          <w:szCs w:val="24"/>
          <w:u w:val="single"/>
          <w:lang w:eastAsia="en-US"/>
        </w:rPr>
      </w:pPr>
    </w:p>
    <w:p w14:paraId="118EA3B1" w14:textId="77777777" w:rsidR="00AE330A" w:rsidRPr="00AE330A" w:rsidRDefault="00AE330A" w:rsidP="00AE330A">
      <w:pPr>
        <w:numPr>
          <w:ilvl w:val="1"/>
          <w:numId w:val="8"/>
        </w:numPr>
        <w:tabs>
          <w:tab w:val="clear" w:pos="567"/>
          <w:tab w:val="clear" w:pos="792"/>
          <w:tab w:val="num" w:pos="992"/>
        </w:tabs>
        <w:ind w:left="992" w:hanging="567"/>
        <w:jc w:val="both"/>
        <w:rPr>
          <w:b w:val="0"/>
          <w:sz w:val="24"/>
          <w:szCs w:val="24"/>
          <w:rtl/>
          <w:lang w:eastAsia="en-US"/>
        </w:rPr>
      </w:pPr>
      <w:r w:rsidRPr="00AE330A">
        <w:rPr>
          <w:rFonts w:hint="cs"/>
          <w:sz w:val="24"/>
          <w:szCs w:val="24"/>
          <w:rtl/>
          <w:lang w:eastAsia="en-US"/>
        </w:rPr>
        <w:t>המזמין יהא רשאי לבדוק באמצעות נציג המזמין או נציג אחר מטעמו את ייצור ו/או עיצוב ו/או אחסנת הטובין במפעל ו/או במחסני הספק ולוודא שהם מיוצרים בהתאם להוראות הסכם זה על נספחיו.</w:t>
      </w:r>
    </w:p>
    <w:p w14:paraId="282A7F50" w14:textId="77777777" w:rsidR="00AE330A" w:rsidRPr="00AE330A" w:rsidRDefault="00AE330A" w:rsidP="00AE330A">
      <w:pPr>
        <w:ind w:left="992"/>
        <w:jc w:val="both"/>
        <w:rPr>
          <w:sz w:val="24"/>
          <w:szCs w:val="24"/>
          <w:lang w:eastAsia="en-US"/>
        </w:rPr>
      </w:pPr>
    </w:p>
    <w:p w14:paraId="0162FAE1"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lang w:eastAsia="en-US"/>
        </w:rPr>
      </w:pPr>
      <w:r w:rsidRPr="00AE330A">
        <w:rPr>
          <w:rFonts w:hint="cs"/>
          <w:sz w:val="24"/>
          <w:szCs w:val="24"/>
          <w:rtl/>
          <w:lang w:eastAsia="en-US"/>
        </w:rPr>
        <w:t xml:space="preserve">המזמין ו/או מי מטעמו יהא רשאי לפקח באמצעות נציג המזמין ו/או כל גורם אחר מטעם המזמין על אספקת הטובין. </w:t>
      </w:r>
    </w:p>
    <w:p w14:paraId="4D3F42E8" w14:textId="77777777" w:rsidR="00AE330A" w:rsidRPr="00AE330A" w:rsidRDefault="00AE330A" w:rsidP="00AE330A">
      <w:pPr>
        <w:ind w:left="992"/>
        <w:jc w:val="both"/>
        <w:rPr>
          <w:sz w:val="24"/>
          <w:szCs w:val="24"/>
          <w:rtl/>
          <w:lang w:eastAsia="en-US"/>
        </w:rPr>
      </w:pPr>
    </w:p>
    <w:p w14:paraId="0EF6AED4" w14:textId="77777777" w:rsidR="00AE330A" w:rsidRPr="00AE330A" w:rsidRDefault="00AE330A" w:rsidP="00AE330A">
      <w:pPr>
        <w:numPr>
          <w:ilvl w:val="0"/>
          <w:numId w:val="8"/>
        </w:numPr>
        <w:tabs>
          <w:tab w:val="clear" w:pos="567"/>
        </w:tabs>
        <w:rPr>
          <w:bCs/>
          <w:sz w:val="24"/>
          <w:szCs w:val="24"/>
          <w:u w:val="single"/>
          <w:rtl/>
          <w:lang w:eastAsia="en-US"/>
        </w:rPr>
      </w:pPr>
      <w:r w:rsidRPr="00AE330A">
        <w:rPr>
          <w:rFonts w:hint="cs"/>
          <w:b w:val="0"/>
          <w:bCs/>
          <w:sz w:val="24"/>
          <w:szCs w:val="24"/>
          <w:u w:val="single"/>
          <w:rtl/>
          <w:lang w:eastAsia="en-US"/>
        </w:rPr>
        <w:t xml:space="preserve">ערבות </w:t>
      </w:r>
    </w:p>
    <w:p w14:paraId="289DB337" w14:textId="77777777" w:rsidR="00AE330A" w:rsidRPr="00AE330A" w:rsidRDefault="00AE330A" w:rsidP="00AE330A">
      <w:pPr>
        <w:ind w:left="360"/>
        <w:rPr>
          <w:b w:val="0"/>
          <w:bCs/>
          <w:sz w:val="24"/>
          <w:szCs w:val="24"/>
          <w:u w:val="single"/>
          <w:lang w:eastAsia="en-US"/>
        </w:rPr>
      </w:pPr>
    </w:p>
    <w:p w14:paraId="44F1014C" w14:textId="77777777" w:rsidR="00AE330A" w:rsidRPr="00AE330A" w:rsidRDefault="00AE330A" w:rsidP="00AE330A">
      <w:pPr>
        <w:numPr>
          <w:ilvl w:val="1"/>
          <w:numId w:val="8"/>
        </w:numPr>
        <w:tabs>
          <w:tab w:val="clear" w:pos="567"/>
          <w:tab w:val="clear" w:pos="792"/>
          <w:tab w:val="num" w:pos="992"/>
        </w:tabs>
        <w:ind w:left="992" w:hanging="567"/>
        <w:jc w:val="both"/>
        <w:rPr>
          <w:b w:val="0"/>
          <w:sz w:val="24"/>
          <w:szCs w:val="24"/>
          <w:lang w:eastAsia="en-US"/>
        </w:rPr>
      </w:pPr>
      <w:r w:rsidRPr="00AE330A">
        <w:rPr>
          <w:rFonts w:hint="cs"/>
          <w:sz w:val="24"/>
          <w:szCs w:val="24"/>
          <w:rtl/>
          <w:lang w:eastAsia="en-US"/>
        </w:rPr>
        <w:t>להבטחת כל התחייבויותיו על פי הסכם זה, ימסור הספק למרכז הרפואי, עם חתימת הסכם זה, ערבות בנקאית/חברת ביטוח אוטונומית צמודה למדד המחירים לצרכן ובלתי מותנית בגובה של 4,000 ₪.</w:t>
      </w:r>
    </w:p>
    <w:p w14:paraId="6CCBA2EA" w14:textId="77777777" w:rsidR="00AE330A" w:rsidRPr="00AE330A" w:rsidRDefault="00AE330A" w:rsidP="00AE330A">
      <w:pPr>
        <w:ind w:left="992"/>
        <w:jc w:val="both"/>
        <w:rPr>
          <w:sz w:val="24"/>
          <w:szCs w:val="24"/>
          <w:lang w:eastAsia="en-US"/>
        </w:rPr>
      </w:pPr>
    </w:p>
    <w:p w14:paraId="5B35D0D6"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lang w:eastAsia="en-US"/>
        </w:rPr>
      </w:pPr>
      <w:r w:rsidRPr="00AE330A">
        <w:rPr>
          <w:rFonts w:hint="cs"/>
          <w:sz w:val="24"/>
          <w:szCs w:val="24"/>
          <w:rtl/>
          <w:lang w:eastAsia="en-US"/>
        </w:rPr>
        <w:t>משך תוקפה של הערבות יהיה 60 יום אחרי תום תקופת ההסכם.</w:t>
      </w:r>
    </w:p>
    <w:p w14:paraId="3A9975E3" w14:textId="77777777" w:rsidR="00AE330A" w:rsidRPr="00AE330A" w:rsidRDefault="00AE330A" w:rsidP="00AE330A">
      <w:pPr>
        <w:pStyle w:val="af2"/>
        <w:rPr>
          <w:lang w:eastAsia="en-US"/>
        </w:rPr>
      </w:pPr>
    </w:p>
    <w:p w14:paraId="2C4C5EA2"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לא מילא הספק אחר איזו מהתחייבויותיו על פי הסכם זה יהיה המרכז הרפואי רשאי לחלט את הערבות מבלי שיידרש להוכיח נזק והספק יהא מנוע והוא מונע מעצמו כל זכות לטעון כל טענה ולהגיש כל התנגדות כנגד מימוש הערבות ובלבד שניתנה הודעה בכתב לספק על כוונה זו והספק לא תיקן את הנדרש תוך 7 ימים מיום קבלת ההודעה.</w:t>
      </w:r>
    </w:p>
    <w:p w14:paraId="08D7262D" w14:textId="77777777" w:rsidR="00AE330A" w:rsidRPr="00AE330A" w:rsidRDefault="00AE330A" w:rsidP="00AE330A">
      <w:pPr>
        <w:pStyle w:val="af2"/>
        <w:rPr>
          <w:lang w:eastAsia="en-US"/>
        </w:rPr>
      </w:pPr>
    </w:p>
    <w:p w14:paraId="40E03E1A"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אין בגובה הערבות לשמש כל הגבלה או תקרה להתחייבויותיו של הספק.</w:t>
      </w:r>
    </w:p>
    <w:p w14:paraId="75BB364C"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lang w:eastAsia="en-US"/>
        </w:rPr>
      </w:pPr>
      <w:r w:rsidRPr="00AE330A">
        <w:rPr>
          <w:rFonts w:hint="cs"/>
          <w:sz w:val="24"/>
          <w:szCs w:val="24"/>
          <w:rtl/>
          <w:lang w:eastAsia="en-US"/>
        </w:rPr>
        <w:t xml:space="preserve">במקרה של חידוש ההסכם מתחייב הספק למסור למרכז הרפואי לא פחות מאשר 30 יום לפני גמר ההסכם, ערבות בנקאית צמודה אחרת בסך של 4,000 ₪.  הערבות הנ"ל תהיה בתוקף 60 יום לאחר גמר תקופת ההסכם המחודש כנ"ל, דין ערבות על פי סעיף קטן זה כדין הערבות על פי סעיף קטן 11.3 דלעיל לכל דבר ועניין. </w:t>
      </w:r>
    </w:p>
    <w:p w14:paraId="2A1EED0F" w14:textId="77777777" w:rsidR="00AE330A" w:rsidRPr="00AE330A" w:rsidRDefault="00AE330A" w:rsidP="00AE330A">
      <w:pPr>
        <w:rPr>
          <w:rFonts w:ascii="Arial" w:hAnsi="Arial"/>
          <w:sz w:val="24"/>
          <w:szCs w:val="24"/>
        </w:rPr>
      </w:pPr>
    </w:p>
    <w:p w14:paraId="7F791E0E" w14:textId="77777777" w:rsidR="00AE330A" w:rsidRPr="00AE330A" w:rsidRDefault="00AE330A" w:rsidP="00AE330A">
      <w:pPr>
        <w:numPr>
          <w:ilvl w:val="0"/>
          <w:numId w:val="8"/>
        </w:numPr>
        <w:tabs>
          <w:tab w:val="clear" w:pos="567"/>
        </w:tabs>
        <w:rPr>
          <w:bCs/>
          <w:sz w:val="24"/>
          <w:szCs w:val="24"/>
          <w:u w:val="single"/>
          <w:rtl/>
          <w:lang w:eastAsia="en-US"/>
        </w:rPr>
      </w:pPr>
      <w:r w:rsidRPr="00AE330A">
        <w:rPr>
          <w:rFonts w:hint="cs"/>
          <w:b w:val="0"/>
          <w:bCs/>
          <w:sz w:val="24"/>
          <w:szCs w:val="24"/>
          <w:u w:val="single"/>
          <w:rtl/>
          <w:lang w:eastAsia="en-US"/>
        </w:rPr>
        <w:t xml:space="preserve">עובדי הספק והעדר יחסי עובד – מעביד </w:t>
      </w:r>
    </w:p>
    <w:p w14:paraId="6482F579" w14:textId="77777777" w:rsidR="00AE330A" w:rsidRPr="00AE330A" w:rsidRDefault="00AE330A" w:rsidP="00AE330A">
      <w:pPr>
        <w:tabs>
          <w:tab w:val="left" w:pos="1381"/>
        </w:tabs>
        <w:ind w:left="1381" w:hanging="1080"/>
        <w:rPr>
          <w:rFonts w:ascii="Arial" w:hAnsi="Arial"/>
          <w:b w:val="0"/>
          <w:sz w:val="24"/>
          <w:szCs w:val="24"/>
          <w:rtl/>
        </w:rPr>
      </w:pPr>
    </w:p>
    <w:p w14:paraId="0F0FFC80"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הספק ישמש כקבלן עצמאי לעניין אספקת הטובין על פי הסכם זה והצדדים מסכימים כי בין משרד הבריאות, המרכז הרפואי והספק ו/או מי מטעמו לא יתקיימו יחסי עובד מעביד, על כל המשתמע מכך.</w:t>
      </w:r>
    </w:p>
    <w:p w14:paraId="7356704C" w14:textId="77777777" w:rsidR="00AE330A" w:rsidRPr="00AE330A" w:rsidRDefault="00AE330A" w:rsidP="00AE330A">
      <w:pPr>
        <w:ind w:left="992"/>
        <w:jc w:val="both"/>
        <w:rPr>
          <w:sz w:val="24"/>
          <w:szCs w:val="24"/>
          <w:rtl/>
          <w:lang w:eastAsia="en-US"/>
        </w:rPr>
      </w:pPr>
    </w:p>
    <w:p w14:paraId="561EFD7B"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 xml:space="preserve">הספק מצהיר ומתחייב כי כל מספקי הטובין ו/או מי מטעמו  יהיו עובדיו ו/או מי שהוסמך מטעמו, ועליו בלבד החובה והאחריות כלפיהם כמעביד, על כל המשתמע מכך, לרבות האחריות הבלעדית לתשלום השכר וכל התשלומים ו/או הזכויות האחרים שיגיעו לעובדים שיועסקו על ידו בביצוע התחייבויותיו עפ"י הסכם זה, ויהיה אחראי להם ולתשלומם, בהתאם לכל דין, </w:t>
      </w:r>
    </w:p>
    <w:p w14:paraId="7DEF4AD8" w14:textId="77777777" w:rsidR="00AE330A" w:rsidRPr="00AE330A" w:rsidRDefault="00AE330A" w:rsidP="00AE330A">
      <w:pPr>
        <w:ind w:left="992"/>
        <w:jc w:val="both"/>
        <w:rPr>
          <w:sz w:val="24"/>
          <w:szCs w:val="24"/>
          <w:lang w:eastAsia="en-US"/>
        </w:rPr>
      </w:pPr>
    </w:p>
    <w:p w14:paraId="601747A3"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lang w:eastAsia="en-US"/>
        </w:rPr>
      </w:pPr>
      <w:r w:rsidRPr="00AE330A">
        <w:rPr>
          <w:rFonts w:hint="cs"/>
          <w:sz w:val="24"/>
          <w:szCs w:val="24"/>
          <w:rtl/>
          <w:lang w:eastAsia="en-US"/>
        </w:rPr>
        <w:t>הספק יעסיק לצורך אספקת הטובין אך ורק עובדים בהתאם להוראות כל דין. הספק מצהיר ומאשר, כי לא יעסיק עובדים ששוהים בארץ באופן לא חוקי.</w:t>
      </w:r>
    </w:p>
    <w:p w14:paraId="78242C20" w14:textId="77777777" w:rsidR="00AE330A" w:rsidRPr="00AE330A" w:rsidRDefault="00AE330A" w:rsidP="00AE330A">
      <w:pPr>
        <w:ind w:left="792"/>
        <w:jc w:val="both"/>
        <w:rPr>
          <w:rFonts w:ascii="Arial" w:hAnsi="Arial"/>
          <w:sz w:val="24"/>
          <w:szCs w:val="24"/>
        </w:rPr>
      </w:pPr>
    </w:p>
    <w:p w14:paraId="1EBDC7C1" w14:textId="77777777" w:rsidR="00AE330A" w:rsidRPr="00AE330A" w:rsidRDefault="00AE330A" w:rsidP="00AE330A">
      <w:pPr>
        <w:numPr>
          <w:ilvl w:val="0"/>
          <w:numId w:val="8"/>
        </w:numPr>
        <w:tabs>
          <w:tab w:val="clear" w:pos="567"/>
        </w:tabs>
        <w:rPr>
          <w:bCs/>
          <w:sz w:val="24"/>
          <w:szCs w:val="24"/>
          <w:u w:val="single"/>
          <w:rtl/>
          <w:lang w:eastAsia="en-US"/>
        </w:rPr>
      </w:pPr>
      <w:r w:rsidRPr="00AE330A">
        <w:rPr>
          <w:rFonts w:hint="cs"/>
          <w:b w:val="0"/>
          <w:bCs/>
          <w:sz w:val="24"/>
          <w:szCs w:val="24"/>
          <w:u w:val="single"/>
          <w:rtl/>
          <w:lang w:eastAsia="en-US"/>
        </w:rPr>
        <w:t>התמורה</w:t>
      </w:r>
    </w:p>
    <w:p w14:paraId="71A501D0" w14:textId="77777777" w:rsidR="00AE330A" w:rsidRPr="00AE330A" w:rsidRDefault="00AE330A" w:rsidP="00AE330A">
      <w:pPr>
        <w:tabs>
          <w:tab w:val="left" w:pos="421"/>
        </w:tabs>
        <w:ind w:left="1381"/>
        <w:rPr>
          <w:rFonts w:ascii="Arial" w:hAnsi="Arial"/>
          <w:b w:val="0"/>
          <w:bCs/>
          <w:sz w:val="24"/>
          <w:szCs w:val="24"/>
          <w:u w:val="single"/>
        </w:rPr>
      </w:pPr>
    </w:p>
    <w:p w14:paraId="62438C6F" w14:textId="77777777" w:rsidR="00AE330A" w:rsidRPr="00AE330A" w:rsidRDefault="00AE330A" w:rsidP="00AE330A">
      <w:pPr>
        <w:numPr>
          <w:ilvl w:val="1"/>
          <w:numId w:val="8"/>
        </w:numPr>
        <w:tabs>
          <w:tab w:val="clear" w:pos="567"/>
          <w:tab w:val="clear" w:pos="792"/>
          <w:tab w:val="num" w:pos="992"/>
        </w:tabs>
        <w:ind w:left="992" w:hanging="567"/>
        <w:jc w:val="both"/>
        <w:rPr>
          <w:b w:val="0"/>
          <w:sz w:val="24"/>
          <w:szCs w:val="24"/>
          <w:rtl/>
          <w:lang w:eastAsia="en-US"/>
        </w:rPr>
      </w:pPr>
      <w:r w:rsidRPr="00AE330A">
        <w:rPr>
          <w:rFonts w:hint="cs"/>
          <w:sz w:val="24"/>
          <w:szCs w:val="24"/>
          <w:rtl/>
          <w:lang w:eastAsia="en-US"/>
        </w:rPr>
        <w:t xml:space="preserve">תמורת הטובין ואספקתם, ובכפוף לאמור בהוראות הסכם זה והוראות מסמכי המכרז, ישלם המזמין לספק את הסכום הקבוע בהצעת המחיר, נספח ב' להסכם זה, בצרוף מע"מ על פי שעורו על פי דין עבור שמיכה אחת, במכפלת כמות </w:t>
      </w:r>
      <w:r w:rsidRPr="00AE330A">
        <w:rPr>
          <w:rFonts w:hint="cs"/>
          <w:sz w:val="24"/>
          <w:szCs w:val="24"/>
          <w:rtl/>
          <w:lang w:eastAsia="en-US"/>
        </w:rPr>
        <w:tab/>
        <w:t>השמיכות שהוזמנו (להלן: "התמורה")</w:t>
      </w:r>
    </w:p>
    <w:p w14:paraId="546F7289" w14:textId="77777777" w:rsidR="00AE330A" w:rsidRPr="00AE330A" w:rsidRDefault="00AE330A" w:rsidP="00AE330A">
      <w:pPr>
        <w:ind w:left="992"/>
        <w:jc w:val="both"/>
        <w:rPr>
          <w:sz w:val="24"/>
          <w:szCs w:val="24"/>
          <w:lang w:eastAsia="en-US"/>
        </w:rPr>
      </w:pPr>
    </w:p>
    <w:p w14:paraId="5289E768"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lang w:eastAsia="en-US"/>
        </w:rPr>
      </w:pPr>
      <w:r w:rsidRPr="00AE330A">
        <w:rPr>
          <w:rFonts w:hint="cs"/>
          <w:sz w:val="24"/>
          <w:szCs w:val="24"/>
          <w:rtl/>
          <w:lang w:eastAsia="en-US"/>
        </w:rPr>
        <w:t xml:space="preserve">התמורה תשולם שוטף + 30 יום מיום קבלת  חשבונית מס כדין, מאושרת על ידי מנהלת מערך הטקסטיל של המרכז הרפואי, בהנהלת הכספים של המרכז הרפואי. </w:t>
      </w:r>
      <w:r w:rsidRPr="00AE330A">
        <w:rPr>
          <w:rFonts w:hint="cs"/>
          <w:sz w:val="24"/>
          <w:szCs w:val="24"/>
          <w:rtl/>
          <w:lang w:eastAsia="en-US"/>
        </w:rPr>
        <w:tab/>
        <w:t>חשבונית כאמור תוגש לאחר אספקת הטובין למרכז הרפואי.</w:t>
      </w:r>
    </w:p>
    <w:p w14:paraId="0F7F615E" w14:textId="77777777" w:rsidR="00AE330A" w:rsidRPr="00AE330A" w:rsidRDefault="00AE330A" w:rsidP="00AE330A">
      <w:pPr>
        <w:pStyle w:val="af2"/>
        <w:rPr>
          <w:lang w:eastAsia="en-US"/>
        </w:rPr>
      </w:pPr>
    </w:p>
    <w:p w14:paraId="24C70BCC"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 xml:space="preserve">למען הסר ספק, הספק לא יהיה זכאי לתשלום כלשהו כל עוד נציג המזמין לא אישר, כי אספקת הטובין אכן הושלמה. </w:t>
      </w:r>
    </w:p>
    <w:p w14:paraId="031C50E1" w14:textId="77777777" w:rsidR="00AE330A" w:rsidRPr="00AE330A" w:rsidRDefault="00AE330A" w:rsidP="00AE330A">
      <w:pPr>
        <w:pStyle w:val="af2"/>
        <w:rPr>
          <w:lang w:eastAsia="en-US"/>
        </w:rPr>
      </w:pPr>
    </w:p>
    <w:p w14:paraId="70576AF4"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מובהר כי התמורה כוללת תשלום עבור כל ההוצאות הכרוכות והנובעות מרכישת הטובין וכל יתר התחייבויות הספק לפי הסכם זה או על פי כל דין, לרבות אספקת הטובין, כוח אדם, ציוד, קבלת אישורים וכיו"ב. התמורה לא תתעדכן ו/או תשונה בכל מקרה שהוא, לרבות ומבלי לפגוע בכלליות האמור לעיל בגין תיקון ליקויים וכיו"ב'.</w:t>
      </w:r>
    </w:p>
    <w:p w14:paraId="64AEFAB7" w14:textId="77777777" w:rsidR="00AE330A" w:rsidRPr="00AE330A" w:rsidRDefault="00AE330A" w:rsidP="00AE330A">
      <w:pPr>
        <w:pStyle w:val="af2"/>
        <w:rPr>
          <w:lang w:eastAsia="en-US"/>
        </w:rPr>
      </w:pPr>
    </w:p>
    <w:p w14:paraId="27D53ACA"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אין בתשלום התמורה כדי לשחרר את הספק מאחריותו ו/או כדי לגרוע מזכות המזמין להעלות טענות כנגד הספק בגין רשלנות, ביצוע לקוי, פגמים, מרמה וכל עילה נוספת על פי כל דין.</w:t>
      </w:r>
    </w:p>
    <w:p w14:paraId="3A3D17F9" w14:textId="77777777" w:rsidR="00AE330A" w:rsidRPr="00AE330A" w:rsidRDefault="00AE330A" w:rsidP="00AE330A">
      <w:pPr>
        <w:pStyle w:val="af2"/>
        <w:rPr>
          <w:lang w:eastAsia="en-US"/>
        </w:rPr>
      </w:pPr>
    </w:p>
    <w:p w14:paraId="54CD74F6"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המרכז הרפואי רשאי לדרוש מהספק בכל עת וכל עוד הסכם זה עומד בתוקפו, הגשת נסח חברה. אי קבלת נסח חברה תוך 30 יום ממועד דרישה יהווה עילה לביטול ההתקשרות עם הספק.</w:t>
      </w:r>
    </w:p>
    <w:p w14:paraId="690CE279" w14:textId="77777777" w:rsidR="00AE330A" w:rsidRPr="00AE330A" w:rsidRDefault="00AE330A" w:rsidP="00AE330A">
      <w:pPr>
        <w:ind w:left="992"/>
        <w:jc w:val="both"/>
        <w:rPr>
          <w:sz w:val="24"/>
          <w:szCs w:val="24"/>
          <w:lang w:eastAsia="en-US"/>
        </w:rPr>
      </w:pPr>
    </w:p>
    <w:p w14:paraId="2E592562" w14:textId="77777777" w:rsidR="00AE330A" w:rsidRPr="00AE330A" w:rsidRDefault="00AE330A" w:rsidP="00AE330A">
      <w:pPr>
        <w:numPr>
          <w:ilvl w:val="0"/>
          <w:numId w:val="8"/>
        </w:numPr>
        <w:tabs>
          <w:tab w:val="clear" w:pos="567"/>
        </w:tabs>
        <w:rPr>
          <w:bCs/>
          <w:sz w:val="24"/>
          <w:szCs w:val="24"/>
          <w:u w:val="single"/>
          <w:lang w:eastAsia="en-US"/>
        </w:rPr>
      </w:pPr>
      <w:r w:rsidRPr="00AE330A">
        <w:rPr>
          <w:rFonts w:hint="cs"/>
          <w:b w:val="0"/>
          <w:bCs/>
          <w:sz w:val="24"/>
          <w:szCs w:val="24"/>
          <w:u w:val="single"/>
          <w:rtl/>
          <w:lang w:eastAsia="en-US"/>
        </w:rPr>
        <w:t>ביטול ההסכם</w:t>
      </w:r>
    </w:p>
    <w:p w14:paraId="2CFBE9E2" w14:textId="77777777" w:rsidR="00AE330A" w:rsidRPr="00AE330A" w:rsidRDefault="00AE330A" w:rsidP="00AE330A">
      <w:pPr>
        <w:pStyle w:val="af2"/>
        <w:rPr>
          <w:rFonts w:ascii="Arial" w:hAnsi="Arial"/>
        </w:rPr>
      </w:pPr>
    </w:p>
    <w:p w14:paraId="57484F4D"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המרכז הרפואי יהא רשאי לבטל ההסכם מכל סיבה שהיא בהודעה לספק שתימסר 30 יום מראש. לספק לא תהיה כל טענה ו/או תביעה בנוגע לביטול ההסכם כאמור.</w:t>
      </w:r>
    </w:p>
    <w:p w14:paraId="0C1732C3" w14:textId="77777777" w:rsidR="00AE330A" w:rsidRPr="00AE330A" w:rsidRDefault="00AE330A" w:rsidP="00AE330A">
      <w:pPr>
        <w:ind w:left="992"/>
        <w:jc w:val="both"/>
        <w:rPr>
          <w:sz w:val="24"/>
          <w:szCs w:val="24"/>
          <w:rtl/>
          <w:lang w:eastAsia="en-US"/>
        </w:rPr>
      </w:pPr>
    </w:p>
    <w:p w14:paraId="71032AFE"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המרכז הרפואי יהא רשאי לבטל הסכם זה לאלתר בכל מקרה שמשרד הבריאות ו/או משרד ממשלתי אחר יורה לו לעשות כן.</w:t>
      </w:r>
    </w:p>
    <w:p w14:paraId="21954F68" w14:textId="77777777" w:rsidR="00AE330A" w:rsidRPr="00AE330A" w:rsidRDefault="00AE330A" w:rsidP="00AE330A">
      <w:pPr>
        <w:ind w:left="992"/>
        <w:jc w:val="both"/>
        <w:rPr>
          <w:sz w:val="24"/>
          <w:szCs w:val="24"/>
          <w:rtl/>
          <w:lang w:eastAsia="en-US"/>
        </w:rPr>
      </w:pPr>
    </w:p>
    <w:p w14:paraId="7814094B"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סעיפים 6, 7, 8, 10, 11, 12, 13 ו- 14 להסכם זה ייחשבו סעיפים יסודיים ובמקרה של הפרת איזה מהם, הצד המקיים יוכל לבטל הסכם זה לאלתר.</w:t>
      </w:r>
    </w:p>
    <w:p w14:paraId="33B56B26" w14:textId="77777777" w:rsidR="00AE330A" w:rsidRPr="00AE330A" w:rsidRDefault="00AE330A" w:rsidP="00AE330A">
      <w:pPr>
        <w:ind w:left="360"/>
        <w:rPr>
          <w:bCs/>
          <w:sz w:val="24"/>
          <w:szCs w:val="24"/>
          <w:u w:val="single"/>
          <w:rtl/>
          <w:lang w:eastAsia="en-US"/>
        </w:rPr>
      </w:pPr>
    </w:p>
    <w:p w14:paraId="51DC4FAB" w14:textId="79B83E8C" w:rsidR="00AE330A" w:rsidRPr="00AE330A" w:rsidRDefault="008A75CF" w:rsidP="00AE330A">
      <w:pPr>
        <w:ind w:left="360"/>
        <w:rPr>
          <w:b w:val="0"/>
          <w:bCs/>
          <w:sz w:val="24"/>
          <w:szCs w:val="24"/>
          <w:u w:val="single"/>
          <w:rtl/>
          <w:lang w:eastAsia="en-US"/>
        </w:rPr>
      </w:pPr>
      <w:r>
        <w:rPr>
          <w:b w:val="0"/>
          <w:bCs/>
          <w:sz w:val="24"/>
          <w:szCs w:val="24"/>
          <w:u w:val="single"/>
          <w:rtl/>
          <w:lang w:eastAsia="en-US"/>
        </w:rPr>
        <w:br w:type="page"/>
      </w:r>
    </w:p>
    <w:p w14:paraId="0BE93C2D" w14:textId="77777777" w:rsidR="00AE330A" w:rsidRPr="00AE330A" w:rsidRDefault="00AE330A" w:rsidP="00AE330A">
      <w:pPr>
        <w:numPr>
          <w:ilvl w:val="0"/>
          <w:numId w:val="8"/>
        </w:numPr>
        <w:tabs>
          <w:tab w:val="clear" w:pos="567"/>
        </w:tabs>
        <w:rPr>
          <w:b w:val="0"/>
          <w:bCs/>
          <w:sz w:val="24"/>
          <w:szCs w:val="24"/>
          <w:u w:val="single"/>
          <w:lang w:eastAsia="en-US"/>
        </w:rPr>
      </w:pPr>
      <w:r w:rsidRPr="00AE330A">
        <w:rPr>
          <w:rFonts w:hint="cs"/>
          <w:b w:val="0"/>
          <w:bCs/>
          <w:sz w:val="24"/>
          <w:szCs w:val="24"/>
          <w:u w:val="single"/>
          <w:rtl/>
          <w:lang w:eastAsia="en-US"/>
        </w:rPr>
        <w:t>שונות</w:t>
      </w:r>
    </w:p>
    <w:p w14:paraId="0DB630CA" w14:textId="77777777" w:rsidR="00AE330A" w:rsidRPr="00AE330A" w:rsidRDefault="00AE330A" w:rsidP="00AE330A">
      <w:pPr>
        <w:tabs>
          <w:tab w:val="left" w:pos="1381"/>
        </w:tabs>
        <w:ind w:left="1381" w:hanging="1080"/>
        <w:rPr>
          <w:rFonts w:ascii="Arial" w:hAnsi="Arial"/>
          <w:b w:val="0"/>
          <w:sz w:val="24"/>
          <w:szCs w:val="24"/>
          <w:rtl/>
        </w:rPr>
      </w:pPr>
    </w:p>
    <w:p w14:paraId="217A6FD4"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כל שינוי ו/או תוספת להסכם זה וכן כל ויתור בקשר להסכם זה לא יהיה להם כל תוקף ו/או נפקות אלא אם נעשו בכתב ונחתמו על ידי כל הצדדים להסכם.</w:t>
      </w:r>
    </w:p>
    <w:p w14:paraId="7120E590" w14:textId="77777777" w:rsidR="00AE330A" w:rsidRPr="00AE330A" w:rsidRDefault="00AE330A" w:rsidP="00AE330A">
      <w:pPr>
        <w:ind w:left="992"/>
        <w:jc w:val="both"/>
        <w:rPr>
          <w:sz w:val="24"/>
          <w:szCs w:val="24"/>
          <w:lang w:eastAsia="en-US"/>
        </w:rPr>
      </w:pPr>
    </w:p>
    <w:p w14:paraId="1613C571"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lang w:eastAsia="en-US"/>
        </w:rPr>
      </w:pPr>
      <w:r w:rsidRPr="00AE330A">
        <w:rPr>
          <w:rFonts w:hint="cs"/>
          <w:sz w:val="24"/>
          <w:szCs w:val="24"/>
          <w:rtl/>
          <w:lang w:eastAsia="en-US"/>
        </w:rPr>
        <w:t>הספק לא יהא רשאי להמחות התחייבויותיו ו/או זכויותיו ו/או חלקן על פי הסכם זה לכל אדם ו/או גוף, אלא בהסכמה מראש ובכתב של המרכז הרפואי. גם במקרה כאמור לעיל יישאר הספק אחראי כלפי המרכז הרפואי לגבי ביצוע כל האמור בהסכם זה.</w:t>
      </w:r>
    </w:p>
    <w:p w14:paraId="0F8A4AC2" w14:textId="77777777" w:rsidR="00AE330A" w:rsidRPr="00AE330A" w:rsidRDefault="00AE330A" w:rsidP="00AE330A">
      <w:pPr>
        <w:ind w:left="992"/>
        <w:jc w:val="both"/>
        <w:rPr>
          <w:sz w:val="24"/>
          <w:szCs w:val="24"/>
          <w:lang w:eastAsia="en-US"/>
        </w:rPr>
      </w:pPr>
    </w:p>
    <w:p w14:paraId="4762ABA0"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אי אכיפה של זכות על פי הסכם זה ו/או אי דרישה לביצוע חובה, של מי מהצדדים על פי הסכם זה, לא תחשב כוויתור על זכות ו/או דרישה לביצוע החובה.</w:t>
      </w:r>
    </w:p>
    <w:p w14:paraId="2F5EE6FA" w14:textId="77777777" w:rsidR="00AE330A" w:rsidRPr="00AE330A" w:rsidRDefault="00AE330A" w:rsidP="00AE330A">
      <w:pPr>
        <w:pStyle w:val="af2"/>
        <w:rPr>
          <w:lang w:eastAsia="en-US"/>
        </w:rPr>
      </w:pPr>
    </w:p>
    <w:p w14:paraId="66CFD418" w14:textId="77777777" w:rsidR="00AE330A" w:rsidRPr="00AE330A" w:rsidRDefault="00AE330A" w:rsidP="00AE330A">
      <w:pPr>
        <w:numPr>
          <w:ilvl w:val="1"/>
          <w:numId w:val="8"/>
        </w:numPr>
        <w:tabs>
          <w:tab w:val="clear" w:pos="567"/>
          <w:tab w:val="clear" w:pos="792"/>
          <w:tab w:val="num" w:pos="992"/>
        </w:tabs>
        <w:ind w:left="992" w:hanging="567"/>
        <w:jc w:val="both"/>
        <w:rPr>
          <w:sz w:val="24"/>
          <w:szCs w:val="24"/>
          <w:rtl/>
          <w:lang w:eastAsia="en-US"/>
        </w:rPr>
      </w:pPr>
      <w:r w:rsidRPr="00AE330A">
        <w:rPr>
          <w:rFonts w:hint="cs"/>
          <w:sz w:val="24"/>
          <w:szCs w:val="24"/>
          <w:rtl/>
          <w:lang w:eastAsia="en-US"/>
        </w:rPr>
        <w:t xml:space="preserve">הספק מסכים כי המזמין יהא רשאי לקזז כל סכום ו/או חוב ו/או תשלום ו/או סכום שיפוי שהספק יהיה חייב לו מכל סיבה שהיא כנגד כל תשלום שהספק יהיה זכאי לקבל מהמזמין. כל הודעה אשר תשלח על ידי צד אחד למשנהו תשלח בכתב על פי הכתובות המפורטות במבוא להסכם זה, כל עוד לא הודיע מי מהצדדים להסכם על שינוי הכתובת. </w:t>
      </w:r>
    </w:p>
    <w:p w14:paraId="4E087D4D" w14:textId="77777777" w:rsidR="00AE330A" w:rsidRPr="00AE330A" w:rsidRDefault="00AE330A" w:rsidP="00AE330A">
      <w:pPr>
        <w:pStyle w:val="ad"/>
        <w:tabs>
          <w:tab w:val="num" w:pos="1381"/>
        </w:tabs>
        <w:ind w:left="301"/>
        <w:rPr>
          <w:lang w:eastAsia="en-US"/>
        </w:rPr>
      </w:pPr>
    </w:p>
    <w:p w14:paraId="36BBD1FC" w14:textId="77777777" w:rsidR="00AE330A" w:rsidRPr="00AE330A" w:rsidRDefault="00AE330A" w:rsidP="00AE330A">
      <w:pPr>
        <w:numPr>
          <w:ilvl w:val="0"/>
          <w:numId w:val="8"/>
        </w:numPr>
        <w:tabs>
          <w:tab w:val="clear" w:pos="567"/>
        </w:tabs>
        <w:rPr>
          <w:sz w:val="24"/>
          <w:szCs w:val="24"/>
          <w:lang w:eastAsia="en-US"/>
        </w:rPr>
      </w:pPr>
      <w:r w:rsidRPr="00AE330A">
        <w:rPr>
          <w:rFonts w:hint="cs"/>
          <w:sz w:val="24"/>
          <w:szCs w:val="24"/>
          <w:rtl/>
          <w:lang w:eastAsia="en-US"/>
        </w:rPr>
        <w:t>על הפרת הסכם זה יחולו הוראות חוק החוזים (חלק כללי), התשל"ג-1973 וכן חוק החוזים (תרופות בשל הפרת חוזה), תשל"א -1970.</w:t>
      </w:r>
    </w:p>
    <w:p w14:paraId="5E73704F" w14:textId="77777777" w:rsidR="00AE330A" w:rsidRPr="00AE330A" w:rsidRDefault="00AE330A" w:rsidP="00AE330A">
      <w:pPr>
        <w:pStyle w:val="ad"/>
        <w:ind w:left="0"/>
        <w:rPr>
          <w:rFonts w:ascii="Arial" w:hAnsi="Arial"/>
        </w:rPr>
      </w:pPr>
    </w:p>
    <w:p w14:paraId="0DA876A5" w14:textId="77777777" w:rsidR="00AE330A" w:rsidRPr="00AE330A" w:rsidRDefault="00AE330A" w:rsidP="00AE330A">
      <w:pPr>
        <w:numPr>
          <w:ilvl w:val="0"/>
          <w:numId w:val="8"/>
        </w:numPr>
        <w:tabs>
          <w:tab w:val="clear" w:pos="567"/>
        </w:tabs>
        <w:rPr>
          <w:bCs/>
          <w:sz w:val="24"/>
          <w:szCs w:val="24"/>
          <w:u w:val="single"/>
          <w:lang w:eastAsia="en-US"/>
        </w:rPr>
      </w:pPr>
      <w:r w:rsidRPr="00AE330A">
        <w:rPr>
          <w:rFonts w:hint="cs"/>
          <w:b w:val="0"/>
          <w:bCs/>
          <w:sz w:val="24"/>
          <w:szCs w:val="24"/>
          <w:u w:val="single"/>
          <w:rtl/>
          <w:lang w:eastAsia="en-US"/>
        </w:rPr>
        <w:t>סמכות שיפוט</w:t>
      </w:r>
    </w:p>
    <w:p w14:paraId="12DC59A8" w14:textId="77777777" w:rsidR="00AE330A" w:rsidRPr="00AE330A" w:rsidRDefault="00AE330A" w:rsidP="00AE330A">
      <w:pPr>
        <w:rPr>
          <w:b w:val="0"/>
          <w:sz w:val="24"/>
          <w:szCs w:val="24"/>
          <w:rtl/>
          <w:lang w:eastAsia="en-US"/>
        </w:rPr>
      </w:pPr>
      <w:r w:rsidRPr="00AE330A">
        <w:rPr>
          <w:rFonts w:hint="cs"/>
          <w:sz w:val="24"/>
          <w:szCs w:val="24"/>
          <w:rtl/>
          <w:lang w:eastAsia="en-US"/>
        </w:rPr>
        <w:tab/>
      </w:r>
    </w:p>
    <w:p w14:paraId="2A6840F9" w14:textId="77777777" w:rsidR="00AE330A" w:rsidRPr="00AE330A" w:rsidRDefault="00AE330A" w:rsidP="00AE330A">
      <w:pPr>
        <w:ind w:left="360"/>
        <w:rPr>
          <w:sz w:val="24"/>
          <w:szCs w:val="24"/>
          <w:rtl/>
          <w:lang w:eastAsia="en-US"/>
        </w:rPr>
      </w:pPr>
      <w:r w:rsidRPr="00AE330A">
        <w:rPr>
          <w:rFonts w:hint="cs"/>
          <w:sz w:val="24"/>
          <w:szCs w:val="24"/>
          <w:rtl/>
          <w:lang w:eastAsia="en-US"/>
        </w:rPr>
        <w:t>סמכות השיפוט הייחודית והבלעדית בכל סכסוך ו/או מחלוקת שיתגלעו בין הצדדים והנובעים ו/או קשורים בהסכם זה ו/או בביצועו תהיה לבית המשפט המוסמך במחוז חיפה.</w:t>
      </w:r>
    </w:p>
    <w:p w14:paraId="7C915A1C" w14:textId="77777777" w:rsidR="00AE330A" w:rsidRPr="00AE330A" w:rsidRDefault="00AE330A" w:rsidP="00AE330A">
      <w:pPr>
        <w:rPr>
          <w:sz w:val="24"/>
          <w:szCs w:val="24"/>
          <w:rtl/>
          <w:lang w:eastAsia="en-US"/>
        </w:rPr>
      </w:pPr>
    </w:p>
    <w:p w14:paraId="6F3AD337" w14:textId="77777777" w:rsidR="00AE330A" w:rsidRPr="00AE330A" w:rsidRDefault="00AE330A" w:rsidP="00AE330A">
      <w:pPr>
        <w:rPr>
          <w:sz w:val="24"/>
          <w:szCs w:val="24"/>
          <w:rtl/>
          <w:lang w:eastAsia="en-US"/>
        </w:rPr>
      </w:pPr>
    </w:p>
    <w:p w14:paraId="3EC5C62A" w14:textId="77777777" w:rsidR="00AE330A" w:rsidRPr="00AE330A" w:rsidRDefault="00AE330A" w:rsidP="00AE330A">
      <w:pPr>
        <w:ind w:left="720" w:hanging="720"/>
        <w:rPr>
          <w:sz w:val="24"/>
          <w:szCs w:val="24"/>
          <w:rtl/>
          <w:lang w:eastAsia="en-US"/>
        </w:rPr>
      </w:pPr>
    </w:p>
    <w:p w14:paraId="4450035D" w14:textId="77777777" w:rsidR="00AE330A" w:rsidRPr="00AE330A" w:rsidRDefault="00AE330A" w:rsidP="00AE330A">
      <w:pPr>
        <w:ind w:left="720" w:hanging="720"/>
        <w:rPr>
          <w:sz w:val="24"/>
          <w:szCs w:val="24"/>
          <w:rtl/>
          <w:lang w:eastAsia="en-US"/>
        </w:rPr>
      </w:pPr>
    </w:p>
    <w:p w14:paraId="4C9DD2E9" w14:textId="77777777" w:rsidR="00AE330A" w:rsidRPr="00AE330A" w:rsidRDefault="00AE330A" w:rsidP="00AE330A">
      <w:pPr>
        <w:tabs>
          <w:tab w:val="left" w:pos="610"/>
          <w:tab w:val="left" w:pos="1218"/>
          <w:tab w:val="left" w:pos="1460"/>
          <w:tab w:val="left" w:pos="2453"/>
        </w:tabs>
        <w:ind w:left="1215" w:hanging="1215"/>
        <w:jc w:val="center"/>
        <w:rPr>
          <w:bCs/>
          <w:sz w:val="24"/>
          <w:szCs w:val="24"/>
          <w:rtl/>
        </w:rPr>
      </w:pPr>
      <w:r w:rsidRPr="00AE330A">
        <w:rPr>
          <w:rFonts w:hint="cs"/>
          <w:b w:val="0"/>
          <w:bCs/>
          <w:sz w:val="24"/>
          <w:szCs w:val="24"/>
          <w:rtl/>
        </w:rPr>
        <w:t>ולראיה באו הצדדים על החתום :</w:t>
      </w:r>
    </w:p>
    <w:p w14:paraId="5DB12376" w14:textId="77777777" w:rsidR="00AE330A" w:rsidRPr="00AE330A" w:rsidRDefault="00AE330A" w:rsidP="00AE330A">
      <w:pPr>
        <w:tabs>
          <w:tab w:val="left" w:pos="610"/>
          <w:tab w:val="left" w:pos="1218"/>
          <w:tab w:val="left" w:pos="1460"/>
          <w:tab w:val="left" w:pos="2453"/>
        </w:tabs>
        <w:ind w:left="1215" w:hanging="1215"/>
        <w:rPr>
          <w:b w:val="0"/>
          <w:bCs/>
          <w:sz w:val="24"/>
          <w:szCs w:val="24"/>
          <w:rtl/>
        </w:rPr>
      </w:pPr>
    </w:p>
    <w:p w14:paraId="6FAA5881" w14:textId="77777777" w:rsidR="00AE330A" w:rsidRPr="00AE330A" w:rsidRDefault="00AE330A" w:rsidP="00AE330A">
      <w:pPr>
        <w:tabs>
          <w:tab w:val="left" w:pos="610"/>
          <w:tab w:val="left" w:pos="1218"/>
          <w:tab w:val="left" w:pos="1460"/>
          <w:tab w:val="left" w:pos="2453"/>
        </w:tabs>
        <w:ind w:left="1215" w:hanging="1215"/>
        <w:rPr>
          <w:b w:val="0"/>
          <w:bCs/>
          <w:sz w:val="24"/>
          <w:szCs w:val="24"/>
          <w:rtl/>
        </w:rPr>
      </w:pPr>
    </w:p>
    <w:p w14:paraId="7512499E" w14:textId="77777777" w:rsidR="00AE330A" w:rsidRPr="00AE330A" w:rsidRDefault="00AE330A" w:rsidP="00AE330A">
      <w:pPr>
        <w:tabs>
          <w:tab w:val="left" w:pos="610"/>
          <w:tab w:val="left" w:pos="1218"/>
          <w:tab w:val="left" w:pos="1460"/>
          <w:tab w:val="left" w:pos="2453"/>
        </w:tabs>
        <w:ind w:left="1215" w:hanging="1215"/>
        <w:rPr>
          <w:b w:val="0"/>
          <w:bCs/>
          <w:sz w:val="24"/>
          <w:szCs w:val="24"/>
          <w:rtl/>
        </w:rPr>
      </w:pPr>
    </w:p>
    <w:p w14:paraId="599F1CDF" w14:textId="77777777" w:rsidR="00AE330A" w:rsidRPr="00AE330A" w:rsidRDefault="00AE330A" w:rsidP="00AE330A">
      <w:pPr>
        <w:tabs>
          <w:tab w:val="left" w:pos="610"/>
          <w:tab w:val="left" w:pos="1218"/>
          <w:tab w:val="left" w:pos="1460"/>
          <w:tab w:val="left" w:pos="2453"/>
        </w:tabs>
        <w:ind w:left="1215" w:hanging="1215"/>
        <w:rPr>
          <w:b w:val="0"/>
          <w:bCs/>
          <w:sz w:val="24"/>
          <w:szCs w:val="24"/>
          <w:rtl/>
        </w:rPr>
      </w:pPr>
      <w:r w:rsidRPr="00AE330A">
        <w:rPr>
          <w:rFonts w:hint="cs"/>
          <w:b w:val="0"/>
          <w:bCs/>
          <w:sz w:val="24"/>
          <w:szCs w:val="24"/>
          <w:rtl/>
        </w:rPr>
        <w:t>_________________</w:t>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t>_______________</w:t>
      </w:r>
    </w:p>
    <w:p w14:paraId="48237532" w14:textId="77777777" w:rsidR="00AE330A" w:rsidRPr="00AE330A" w:rsidRDefault="00AE330A" w:rsidP="00AE330A">
      <w:pPr>
        <w:tabs>
          <w:tab w:val="left" w:pos="610"/>
          <w:tab w:val="left" w:pos="1218"/>
          <w:tab w:val="left" w:pos="1460"/>
          <w:tab w:val="left" w:pos="2453"/>
        </w:tabs>
        <w:ind w:left="1215" w:hanging="1215"/>
        <w:rPr>
          <w:b w:val="0"/>
          <w:bCs/>
          <w:sz w:val="24"/>
          <w:szCs w:val="24"/>
          <w:rtl/>
        </w:rPr>
      </w:pPr>
      <w:r w:rsidRPr="00AE330A">
        <w:rPr>
          <w:rFonts w:hint="cs"/>
          <w:b w:val="0"/>
          <w:bCs/>
          <w:sz w:val="24"/>
          <w:szCs w:val="24"/>
          <w:rtl/>
        </w:rPr>
        <w:tab/>
        <w:t>המרכז הרפואי</w:t>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r>
      <w:r w:rsidRPr="00AE330A">
        <w:rPr>
          <w:rFonts w:hint="cs"/>
          <w:b w:val="0"/>
          <w:bCs/>
          <w:sz w:val="24"/>
          <w:szCs w:val="24"/>
          <w:rtl/>
        </w:rPr>
        <w:tab/>
        <w:t>הספק</w:t>
      </w:r>
    </w:p>
    <w:p w14:paraId="1353E55F" w14:textId="77777777" w:rsidR="00AE330A" w:rsidRPr="008A75CF" w:rsidRDefault="00AE330A" w:rsidP="00AE330A">
      <w:pPr>
        <w:pStyle w:val="1"/>
        <w:rPr>
          <w:sz w:val="28"/>
          <w:szCs w:val="28"/>
          <w:rtl/>
          <w:lang w:eastAsia="en-US"/>
        </w:rPr>
      </w:pPr>
      <w:r w:rsidRPr="00AE330A">
        <w:rPr>
          <w:rFonts w:hint="cs"/>
          <w:b w:val="0"/>
          <w:bCs w:val="0"/>
          <w:rtl/>
          <w:lang w:eastAsia="en-US"/>
        </w:rPr>
        <w:br w:type="page"/>
      </w:r>
      <w:r w:rsidRPr="008A75CF">
        <w:rPr>
          <w:rFonts w:hint="cs"/>
          <w:sz w:val="28"/>
          <w:szCs w:val="28"/>
          <w:rtl/>
          <w:lang w:eastAsia="en-US"/>
        </w:rPr>
        <w:lastRenderedPageBreak/>
        <w:t>מסמך ו'</w:t>
      </w:r>
    </w:p>
    <w:p w14:paraId="149317B3" w14:textId="77777777" w:rsidR="00AE330A" w:rsidRPr="008A75CF" w:rsidRDefault="00AE330A" w:rsidP="00AE330A">
      <w:pPr>
        <w:jc w:val="center"/>
        <w:rPr>
          <w:bCs/>
          <w:u w:val="single"/>
          <w:rtl/>
          <w:lang w:eastAsia="en-US"/>
        </w:rPr>
      </w:pPr>
    </w:p>
    <w:p w14:paraId="6A00EB9E" w14:textId="77777777" w:rsidR="00AE330A" w:rsidRPr="008A75CF" w:rsidRDefault="00AE330A" w:rsidP="00AE330A">
      <w:pPr>
        <w:jc w:val="center"/>
        <w:rPr>
          <w:b w:val="0"/>
          <w:bCs/>
          <w:u w:val="single"/>
          <w:rtl/>
          <w:lang w:eastAsia="en-US"/>
        </w:rPr>
      </w:pPr>
      <w:r w:rsidRPr="008A75CF">
        <w:rPr>
          <w:rFonts w:hint="cs"/>
          <w:b w:val="0"/>
          <w:bCs/>
          <w:u w:val="single"/>
          <w:rtl/>
          <w:lang w:eastAsia="en-US"/>
        </w:rPr>
        <w:t>נוסח כתב ערבות</w:t>
      </w:r>
    </w:p>
    <w:p w14:paraId="405BF214" w14:textId="77777777" w:rsidR="00AE330A" w:rsidRPr="00AE330A" w:rsidRDefault="00AE330A" w:rsidP="00AE330A">
      <w:pPr>
        <w:rPr>
          <w:b w:val="0"/>
          <w:color w:val="000000"/>
          <w:sz w:val="24"/>
          <w:szCs w:val="24"/>
          <w:rtl/>
        </w:rPr>
      </w:pPr>
    </w:p>
    <w:p w14:paraId="2262AF67" w14:textId="5AC44925" w:rsidR="00AE330A" w:rsidRPr="00AE330A" w:rsidRDefault="00402BB8" w:rsidP="00AE330A">
      <w:pPr>
        <w:rPr>
          <w:color w:val="000000"/>
          <w:sz w:val="24"/>
          <w:szCs w:val="24"/>
        </w:rPr>
      </w:pPr>
      <w:r>
        <w:rPr>
          <w:color w:val="000000"/>
          <w:sz w:val="24"/>
          <w:szCs w:val="24"/>
          <w:lang w:eastAsia="en-US"/>
        </w:rPr>
        <w:drawing>
          <wp:inline distT="0" distB="0" distL="0" distR="0" wp14:anchorId="5FECA9C7" wp14:editId="7E09D884">
            <wp:extent cx="12700" cy="12700"/>
            <wp:effectExtent l="0" t="0" r="0" b="0"/>
            <wp:docPr id="2" name="תמונה 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3EEFB67E" w14:textId="77777777" w:rsidR="00AE330A" w:rsidRPr="00AE330A" w:rsidRDefault="00AE330A" w:rsidP="00AE330A">
      <w:pPr>
        <w:rPr>
          <w:color w:val="000000"/>
          <w:sz w:val="24"/>
          <w:szCs w:val="24"/>
        </w:rPr>
      </w:pPr>
      <w:r w:rsidRPr="00AE330A">
        <w:rPr>
          <w:rFonts w:hint="cs"/>
          <w:color w:val="000000"/>
          <w:sz w:val="24"/>
          <w:szCs w:val="24"/>
          <w:rtl/>
        </w:rPr>
        <w:t xml:space="preserve">לכבוד </w:t>
      </w:r>
      <w:r w:rsidRPr="00AE330A">
        <w:rPr>
          <w:rFonts w:hint="cs"/>
          <w:color w:val="000000"/>
          <w:sz w:val="24"/>
          <w:szCs w:val="24"/>
          <w:rtl/>
        </w:rPr>
        <w:br/>
        <w:t xml:space="preserve">ממשלת ישראל </w:t>
      </w:r>
    </w:p>
    <w:p w14:paraId="0D38E2D5" w14:textId="14EB4D10" w:rsidR="00AE330A" w:rsidRPr="00AE330A" w:rsidRDefault="00402BB8" w:rsidP="00AE330A">
      <w:pPr>
        <w:rPr>
          <w:color w:val="000000"/>
          <w:sz w:val="24"/>
          <w:szCs w:val="24"/>
        </w:rPr>
      </w:pPr>
      <w:r>
        <w:rPr>
          <w:color w:val="000000"/>
          <w:sz w:val="24"/>
          <w:szCs w:val="24"/>
          <w:lang w:eastAsia="en-US"/>
        </w:rPr>
        <w:drawing>
          <wp:inline distT="0" distB="0" distL="0" distR="0" wp14:anchorId="153A18DA" wp14:editId="1468D620">
            <wp:extent cx="12700" cy="12700"/>
            <wp:effectExtent l="0" t="0" r="0" b="0"/>
            <wp:docPr id="3" name="תמונה 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r w:rsidR="00AE330A" w:rsidRPr="00AE330A">
        <w:rPr>
          <w:rFonts w:hint="cs"/>
          <w:color w:val="000000"/>
          <w:sz w:val="24"/>
          <w:szCs w:val="24"/>
          <w:rtl/>
        </w:rPr>
        <w:t>באמצעות משרד  הבריאות, המרכז הרפואי הלל יפה</w:t>
      </w:r>
    </w:p>
    <w:p w14:paraId="5A62BDCC" w14:textId="64433C47" w:rsidR="00AE330A" w:rsidRPr="00AE330A" w:rsidRDefault="00402BB8" w:rsidP="00AE330A">
      <w:pPr>
        <w:rPr>
          <w:color w:val="000000"/>
          <w:sz w:val="24"/>
          <w:szCs w:val="24"/>
        </w:rPr>
      </w:pPr>
      <w:r>
        <w:rPr>
          <w:color w:val="000000"/>
          <w:sz w:val="24"/>
          <w:szCs w:val="24"/>
          <w:lang w:eastAsia="en-US"/>
        </w:rPr>
        <w:drawing>
          <wp:inline distT="0" distB="0" distL="0" distR="0" wp14:anchorId="70D829B3" wp14:editId="7C6FB36C">
            <wp:extent cx="12700" cy="12700"/>
            <wp:effectExtent l="0" t="0" r="0" b="0"/>
            <wp:docPr id="4" name="תמונה 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191832B3" w14:textId="3FCFD426" w:rsidR="00AE330A" w:rsidRPr="00AE330A" w:rsidRDefault="00402BB8" w:rsidP="00AE330A">
      <w:pPr>
        <w:rPr>
          <w:color w:val="000000"/>
          <w:sz w:val="24"/>
          <w:szCs w:val="24"/>
        </w:rPr>
      </w:pPr>
      <w:r>
        <w:rPr>
          <w:color w:val="000000"/>
          <w:sz w:val="24"/>
          <w:szCs w:val="24"/>
          <w:lang w:eastAsia="en-US"/>
        </w:rPr>
        <w:drawing>
          <wp:inline distT="0" distB="0" distL="0" distR="0" wp14:anchorId="2FC4B54F" wp14:editId="55588414">
            <wp:extent cx="12700" cy="12700"/>
            <wp:effectExtent l="0" t="0" r="0" b="0"/>
            <wp:docPr id="5" name="תמונה 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505DAC9B" w14:textId="77777777" w:rsidR="00AE330A" w:rsidRPr="00AE330A" w:rsidRDefault="00AE330A" w:rsidP="00AE330A">
      <w:pPr>
        <w:jc w:val="center"/>
        <w:rPr>
          <w:color w:val="000000"/>
          <w:sz w:val="24"/>
          <w:szCs w:val="24"/>
        </w:rPr>
      </w:pPr>
      <w:r w:rsidRPr="00AE330A">
        <w:rPr>
          <w:rFonts w:hint="cs"/>
          <w:b w:val="0"/>
          <w:bCs/>
          <w:color w:val="000000"/>
          <w:sz w:val="24"/>
          <w:szCs w:val="24"/>
          <w:rtl/>
        </w:rPr>
        <w:t>הנדון: ערבות מס'____________</w:t>
      </w:r>
    </w:p>
    <w:p w14:paraId="34B39D43" w14:textId="3BE2374F" w:rsidR="00AE330A" w:rsidRPr="00AE330A" w:rsidRDefault="00402BB8" w:rsidP="00AE330A">
      <w:pPr>
        <w:rPr>
          <w:color w:val="000000"/>
          <w:sz w:val="24"/>
          <w:szCs w:val="24"/>
        </w:rPr>
      </w:pPr>
      <w:r>
        <w:rPr>
          <w:color w:val="000000"/>
          <w:sz w:val="24"/>
          <w:szCs w:val="24"/>
          <w:lang w:eastAsia="en-US"/>
        </w:rPr>
        <w:drawing>
          <wp:inline distT="0" distB="0" distL="0" distR="0" wp14:anchorId="286C6627" wp14:editId="523AFBFF">
            <wp:extent cx="12700" cy="12700"/>
            <wp:effectExtent l="0" t="0" r="0" b="0"/>
            <wp:docPr id="6" name="תמונה 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69A4DCD8" w14:textId="70DCC4A9" w:rsidR="00AE330A" w:rsidRPr="00AE330A" w:rsidRDefault="00402BB8" w:rsidP="00AE330A">
      <w:pPr>
        <w:rPr>
          <w:color w:val="000000"/>
          <w:sz w:val="24"/>
          <w:szCs w:val="24"/>
        </w:rPr>
      </w:pPr>
      <w:r>
        <w:rPr>
          <w:color w:val="000000"/>
          <w:sz w:val="24"/>
          <w:szCs w:val="24"/>
          <w:lang w:eastAsia="en-US"/>
        </w:rPr>
        <w:drawing>
          <wp:inline distT="0" distB="0" distL="0" distR="0" wp14:anchorId="6197A076" wp14:editId="27E3FFE5">
            <wp:extent cx="12700" cy="12700"/>
            <wp:effectExtent l="0" t="0" r="0" b="0"/>
            <wp:docPr id="7" name="תמונה 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74B92B93" w14:textId="77777777" w:rsidR="00AE330A" w:rsidRPr="00AE330A" w:rsidRDefault="00AE330A" w:rsidP="00AE330A">
      <w:pPr>
        <w:rPr>
          <w:color w:val="000000"/>
          <w:sz w:val="24"/>
          <w:szCs w:val="24"/>
        </w:rPr>
      </w:pPr>
      <w:r w:rsidRPr="00AE330A">
        <w:rPr>
          <w:rFonts w:hint="cs"/>
          <w:color w:val="000000"/>
          <w:sz w:val="24"/>
          <w:szCs w:val="24"/>
          <w:rtl/>
        </w:rPr>
        <w:t>אנו ערבים בזה כלפיכם לסילוק כל סכום עד לסך ______________________________________</w:t>
      </w:r>
    </w:p>
    <w:p w14:paraId="7EC98FD3" w14:textId="1D462016" w:rsidR="00AE330A" w:rsidRPr="00AE330A" w:rsidRDefault="00402BB8" w:rsidP="00AE330A">
      <w:pPr>
        <w:rPr>
          <w:color w:val="000000"/>
          <w:sz w:val="24"/>
          <w:szCs w:val="24"/>
        </w:rPr>
      </w:pPr>
      <w:r>
        <w:rPr>
          <w:color w:val="000000"/>
          <w:sz w:val="24"/>
          <w:szCs w:val="24"/>
          <w:lang w:eastAsia="en-US"/>
        </w:rPr>
        <w:drawing>
          <wp:inline distT="0" distB="0" distL="0" distR="0" wp14:anchorId="10F3B4D9" wp14:editId="1B336212">
            <wp:extent cx="12700" cy="12700"/>
            <wp:effectExtent l="0" t="0" r="0" b="0"/>
            <wp:docPr id="8" name="תמונה 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159F8160" w14:textId="77777777" w:rsidR="00AE330A" w:rsidRPr="00AE330A" w:rsidRDefault="00AE330A" w:rsidP="00AE330A">
      <w:pPr>
        <w:rPr>
          <w:color w:val="000000"/>
          <w:sz w:val="24"/>
          <w:szCs w:val="24"/>
        </w:rPr>
      </w:pPr>
      <w:r w:rsidRPr="00AE330A">
        <w:rPr>
          <w:rFonts w:hint="cs"/>
          <w:color w:val="000000"/>
          <w:sz w:val="24"/>
          <w:szCs w:val="24"/>
          <w:rtl/>
        </w:rPr>
        <w:t>(במילים _________________________________________________________________)</w:t>
      </w:r>
    </w:p>
    <w:p w14:paraId="2332ECC2" w14:textId="28A2E862" w:rsidR="00AE330A" w:rsidRPr="00AE330A" w:rsidRDefault="00402BB8" w:rsidP="00AE330A">
      <w:pPr>
        <w:rPr>
          <w:color w:val="000000"/>
          <w:sz w:val="24"/>
          <w:szCs w:val="24"/>
        </w:rPr>
      </w:pPr>
      <w:r>
        <w:rPr>
          <w:color w:val="000000"/>
          <w:sz w:val="24"/>
          <w:szCs w:val="24"/>
          <w:lang w:eastAsia="en-US"/>
        </w:rPr>
        <w:drawing>
          <wp:inline distT="0" distB="0" distL="0" distR="0" wp14:anchorId="706DA479" wp14:editId="1B33ADE5">
            <wp:extent cx="152400" cy="12700"/>
            <wp:effectExtent l="0" t="0" r="0" b="0"/>
            <wp:docPr id="9" name="תמונה 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2700"/>
                    </a:xfrm>
                    <a:prstGeom prst="rect">
                      <a:avLst/>
                    </a:prstGeom>
                    <a:noFill/>
                    <a:ln>
                      <a:noFill/>
                    </a:ln>
                  </pic:spPr>
                </pic:pic>
              </a:graphicData>
            </a:graphic>
          </wp:inline>
        </w:drawing>
      </w:r>
    </w:p>
    <w:p w14:paraId="73B1A0BF" w14:textId="77777777" w:rsidR="00AE330A" w:rsidRPr="00AE330A" w:rsidRDefault="00AE330A" w:rsidP="00AE330A">
      <w:pPr>
        <w:rPr>
          <w:color w:val="000000"/>
          <w:sz w:val="24"/>
          <w:szCs w:val="24"/>
        </w:rPr>
      </w:pPr>
      <w:r w:rsidRPr="00AE330A">
        <w:rPr>
          <w:rFonts w:hint="cs"/>
          <w:color w:val="000000"/>
          <w:sz w:val="24"/>
          <w:szCs w:val="24"/>
          <w:rtl/>
        </w:rPr>
        <w:t>שיוצמד למדד*) _____________________________ מתאריך _________________________</w:t>
      </w:r>
    </w:p>
    <w:p w14:paraId="0070AA2A" w14:textId="77777777" w:rsidR="00AE330A" w:rsidRPr="00AE330A" w:rsidRDefault="00AE330A" w:rsidP="00AE330A">
      <w:pPr>
        <w:jc w:val="center"/>
        <w:rPr>
          <w:color w:val="000000"/>
          <w:sz w:val="24"/>
          <w:szCs w:val="24"/>
          <w:rtl/>
        </w:rPr>
      </w:pPr>
      <w:r w:rsidRPr="00AE330A">
        <w:rPr>
          <w:rFonts w:hint="cs"/>
          <w:color w:val="000000"/>
          <w:sz w:val="24"/>
          <w:szCs w:val="24"/>
          <w:rtl/>
        </w:rPr>
        <w:t>(תאריך תחילת תוקף הערבות)</w:t>
      </w:r>
    </w:p>
    <w:p w14:paraId="7D3CBA96" w14:textId="0518D965" w:rsidR="00AE330A" w:rsidRPr="00AE330A" w:rsidRDefault="00402BB8" w:rsidP="00AE330A">
      <w:pPr>
        <w:rPr>
          <w:color w:val="000000"/>
          <w:sz w:val="24"/>
          <w:szCs w:val="24"/>
        </w:rPr>
      </w:pPr>
      <w:r>
        <w:rPr>
          <w:color w:val="000000"/>
          <w:sz w:val="24"/>
          <w:szCs w:val="24"/>
          <w:lang w:eastAsia="en-US"/>
        </w:rPr>
        <w:drawing>
          <wp:inline distT="0" distB="0" distL="0" distR="0" wp14:anchorId="394BA646" wp14:editId="23C985A5">
            <wp:extent cx="12700" cy="12700"/>
            <wp:effectExtent l="0" t="0" r="0" b="0"/>
            <wp:docPr id="10" name="תמונה 1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1DCF0894" w14:textId="77777777" w:rsidR="00AE330A" w:rsidRPr="00AE330A" w:rsidRDefault="00AE330A" w:rsidP="00AE330A">
      <w:pPr>
        <w:rPr>
          <w:color w:val="000000"/>
          <w:sz w:val="24"/>
          <w:szCs w:val="24"/>
        </w:rPr>
      </w:pPr>
      <w:r w:rsidRPr="00AE330A">
        <w:rPr>
          <w:rFonts w:hint="cs"/>
          <w:color w:val="000000"/>
          <w:sz w:val="24"/>
          <w:szCs w:val="24"/>
          <w:rtl/>
        </w:rPr>
        <w:t>אשר תדרשו מאת: ____________________________________________(להלן "החייב") בקשר</w:t>
      </w:r>
    </w:p>
    <w:p w14:paraId="2A88CCFD" w14:textId="66B84B64" w:rsidR="00AE330A" w:rsidRPr="00AE330A" w:rsidRDefault="00402BB8" w:rsidP="00AE330A">
      <w:pPr>
        <w:rPr>
          <w:color w:val="000000"/>
          <w:sz w:val="24"/>
          <w:szCs w:val="24"/>
        </w:rPr>
      </w:pPr>
      <w:r>
        <w:rPr>
          <w:color w:val="000000"/>
          <w:sz w:val="24"/>
          <w:szCs w:val="24"/>
          <w:lang w:eastAsia="en-US"/>
        </w:rPr>
        <w:drawing>
          <wp:inline distT="0" distB="0" distL="0" distR="0" wp14:anchorId="2636B00F" wp14:editId="292760C6">
            <wp:extent cx="12700" cy="12700"/>
            <wp:effectExtent l="0" t="0" r="0" b="0"/>
            <wp:docPr id="11" name="תמונה 1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5D2CDABA" w14:textId="77777777" w:rsidR="00AE330A" w:rsidRPr="00AE330A" w:rsidRDefault="00AE330A" w:rsidP="00AE330A">
      <w:pPr>
        <w:rPr>
          <w:color w:val="000000"/>
          <w:sz w:val="24"/>
          <w:szCs w:val="24"/>
        </w:rPr>
      </w:pPr>
      <w:r w:rsidRPr="00AE330A">
        <w:rPr>
          <w:rFonts w:hint="cs"/>
          <w:color w:val="000000"/>
          <w:sz w:val="24"/>
          <w:szCs w:val="24"/>
          <w:rtl/>
        </w:rPr>
        <w:t>עם הזמנה/חוזה _____________________________________________________________</w:t>
      </w:r>
    </w:p>
    <w:p w14:paraId="1CD00317" w14:textId="0E026200" w:rsidR="00AE330A" w:rsidRPr="00AE330A" w:rsidRDefault="00402BB8" w:rsidP="00AE330A">
      <w:pPr>
        <w:rPr>
          <w:color w:val="000000"/>
          <w:sz w:val="24"/>
          <w:szCs w:val="24"/>
        </w:rPr>
      </w:pPr>
      <w:r>
        <w:rPr>
          <w:color w:val="000000"/>
          <w:sz w:val="24"/>
          <w:szCs w:val="24"/>
          <w:lang w:eastAsia="en-US"/>
        </w:rPr>
        <w:drawing>
          <wp:inline distT="0" distB="0" distL="0" distR="0" wp14:anchorId="1B0D071E" wp14:editId="202030F1">
            <wp:extent cx="152400" cy="12700"/>
            <wp:effectExtent l="0" t="0" r="0" b="0"/>
            <wp:docPr id="12" name="תמונה 1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2700"/>
                    </a:xfrm>
                    <a:prstGeom prst="rect">
                      <a:avLst/>
                    </a:prstGeom>
                    <a:noFill/>
                    <a:ln>
                      <a:noFill/>
                    </a:ln>
                  </pic:spPr>
                </pic:pic>
              </a:graphicData>
            </a:graphic>
          </wp:inline>
        </w:drawing>
      </w:r>
    </w:p>
    <w:p w14:paraId="731343F2" w14:textId="77777777" w:rsidR="00AE330A" w:rsidRPr="00AE330A" w:rsidRDefault="00AE330A" w:rsidP="00AE330A">
      <w:pPr>
        <w:rPr>
          <w:color w:val="000000"/>
          <w:sz w:val="24"/>
          <w:szCs w:val="24"/>
        </w:rPr>
      </w:pPr>
      <w:r w:rsidRPr="00AE330A">
        <w:rPr>
          <w:rFonts w:hint="cs"/>
          <w:color w:val="000000"/>
          <w:sz w:val="24"/>
          <w:szCs w:val="24"/>
          <w:rtl/>
        </w:rPr>
        <w:t xml:space="preserve">אנו נשלם לכם את הסכום הנ"ל תוך </w:t>
      </w:r>
      <w:r w:rsidRPr="00AE330A">
        <w:rPr>
          <w:rFonts w:ascii="Helv" w:hAnsi="Helv" w:hint="cs"/>
          <w:color w:val="000000"/>
          <w:sz w:val="24"/>
          <w:szCs w:val="24"/>
          <w:rtl/>
        </w:rPr>
        <w:t>15</w:t>
      </w:r>
      <w:r w:rsidRPr="00AE330A">
        <w:rPr>
          <w:rFonts w:hint="cs"/>
          <w:color w:val="000000"/>
          <w:sz w:val="24"/>
          <w:szCs w:val="24"/>
          <w:rtl/>
        </w:rPr>
        <w:t xml:space="preserve">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5229CC4" w14:textId="420F2749" w:rsidR="00AE330A" w:rsidRPr="00AE330A" w:rsidRDefault="00402BB8" w:rsidP="00AE330A">
      <w:pPr>
        <w:rPr>
          <w:color w:val="000000"/>
          <w:sz w:val="24"/>
          <w:szCs w:val="24"/>
        </w:rPr>
      </w:pPr>
      <w:r>
        <w:rPr>
          <w:color w:val="000000"/>
          <w:sz w:val="24"/>
          <w:szCs w:val="24"/>
          <w:lang w:eastAsia="en-US"/>
        </w:rPr>
        <w:drawing>
          <wp:inline distT="0" distB="0" distL="0" distR="0" wp14:anchorId="5DD6D14E" wp14:editId="76A20E65">
            <wp:extent cx="12700" cy="12700"/>
            <wp:effectExtent l="0" t="0" r="0" b="0"/>
            <wp:docPr id="13" name="תמונה 13"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5BE4DCCC" w14:textId="77777777" w:rsidR="00AE330A" w:rsidRPr="00AE330A" w:rsidRDefault="00AE330A" w:rsidP="00AE330A">
      <w:pPr>
        <w:rPr>
          <w:color w:val="000000"/>
          <w:sz w:val="24"/>
          <w:szCs w:val="24"/>
        </w:rPr>
      </w:pPr>
      <w:r w:rsidRPr="00AE330A">
        <w:rPr>
          <w:rFonts w:hint="cs"/>
          <w:color w:val="000000"/>
          <w:sz w:val="24"/>
          <w:szCs w:val="24"/>
          <w:rtl/>
        </w:rPr>
        <w:t>ערבות זו תהיה בתוקף מתאריך ______________ עד תאריך _______________</w:t>
      </w:r>
    </w:p>
    <w:p w14:paraId="75F776E4" w14:textId="5F890155" w:rsidR="00AE330A" w:rsidRPr="00AE330A" w:rsidRDefault="00402BB8" w:rsidP="00AE330A">
      <w:pPr>
        <w:rPr>
          <w:color w:val="000000"/>
          <w:sz w:val="24"/>
          <w:szCs w:val="24"/>
        </w:rPr>
      </w:pPr>
      <w:r>
        <w:rPr>
          <w:color w:val="000000"/>
          <w:sz w:val="24"/>
          <w:szCs w:val="24"/>
          <w:lang w:eastAsia="en-US"/>
        </w:rPr>
        <w:drawing>
          <wp:inline distT="0" distB="0" distL="0" distR="0" wp14:anchorId="15287B26" wp14:editId="64AD1845">
            <wp:extent cx="12700" cy="12700"/>
            <wp:effectExtent l="0" t="0" r="0" b="0"/>
            <wp:docPr id="14" name="תמונה 14"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3199018A" w14:textId="77777777" w:rsidR="00AE330A" w:rsidRPr="00AE330A" w:rsidRDefault="00AE330A" w:rsidP="00AE330A">
      <w:pPr>
        <w:rPr>
          <w:color w:val="000000"/>
          <w:sz w:val="24"/>
          <w:szCs w:val="24"/>
        </w:rPr>
      </w:pPr>
      <w:r w:rsidRPr="00AE330A">
        <w:rPr>
          <w:rFonts w:hint="cs"/>
          <w:color w:val="000000"/>
          <w:sz w:val="24"/>
          <w:szCs w:val="24"/>
          <w:rtl/>
        </w:rPr>
        <w:t>דרישה על פי ערבות זו יש להפנות לסניף הבנק/חב' הביטוח שכתובתו__________________________</w:t>
      </w:r>
    </w:p>
    <w:p w14:paraId="55DCD696" w14:textId="77777777" w:rsidR="00AE330A" w:rsidRPr="00AE330A" w:rsidRDefault="00AE330A" w:rsidP="00AE330A">
      <w:pPr>
        <w:jc w:val="center"/>
        <w:rPr>
          <w:color w:val="000000"/>
          <w:sz w:val="24"/>
          <w:szCs w:val="24"/>
          <w:rtl/>
        </w:rPr>
      </w:pPr>
      <w:r w:rsidRPr="00AE330A">
        <w:rPr>
          <w:rFonts w:hint="cs"/>
          <w:color w:val="000000"/>
          <w:sz w:val="24"/>
          <w:szCs w:val="24"/>
          <w:rtl/>
        </w:rPr>
        <w:t>שם הבנק/חב' הביטוח</w:t>
      </w:r>
    </w:p>
    <w:p w14:paraId="14210EF6" w14:textId="437E14D2" w:rsidR="00AE330A" w:rsidRPr="00AE330A" w:rsidRDefault="00402BB8" w:rsidP="00AE330A">
      <w:pPr>
        <w:rPr>
          <w:color w:val="000000"/>
          <w:sz w:val="24"/>
          <w:szCs w:val="24"/>
        </w:rPr>
      </w:pPr>
      <w:r>
        <w:rPr>
          <w:color w:val="000000"/>
          <w:sz w:val="24"/>
          <w:szCs w:val="24"/>
          <w:lang w:eastAsia="en-US"/>
        </w:rPr>
        <w:drawing>
          <wp:inline distT="0" distB="0" distL="0" distR="0" wp14:anchorId="4D09242A" wp14:editId="35D4E5BB">
            <wp:extent cx="152400" cy="12700"/>
            <wp:effectExtent l="0" t="0" r="0" b="0"/>
            <wp:docPr id="15" name="תמונה 15"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2700"/>
                    </a:xfrm>
                    <a:prstGeom prst="rect">
                      <a:avLst/>
                    </a:prstGeom>
                    <a:noFill/>
                    <a:ln>
                      <a:noFill/>
                    </a:ln>
                  </pic:spPr>
                </pic:pic>
              </a:graphicData>
            </a:graphic>
          </wp:inline>
        </w:drawing>
      </w:r>
    </w:p>
    <w:p w14:paraId="5347BE5F" w14:textId="77777777" w:rsidR="00AE330A" w:rsidRPr="00AE330A" w:rsidRDefault="00AE330A" w:rsidP="00AE330A">
      <w:pPr>
        <w:rPr>
          <w:color w:val="000000"/>
          <w:sz w:val="24"/>
          <w:szCs w:val="24"/>
        </w:rPr>
      </w:pPr>
      <w:r w:rsidRPr="00AE330A">
        <w:rPr>
          <w:rFonts w:hint="cs"/>
          <w:color w:val="000000"/>
          <w:sz w:val="24"/>
          <w:szCs w:val="24"/>
          <w:rtl/>
        </w:rPr>
        <w:t>___________________________________ __________________________________</w:t>
      </w:r>
      <w:r w:rsidRPr="00AE330A">
        <w:rPr>
          <w:rFonts w:hint="cs"/>
          <w:color w:val="000000"/>
          <w:sz w:val="24"/>
          <w:szCs w:val="24"/>
          <w:rtl/>
        </w:rPr>
        <w:br/>
        <w:t xml:space="preserve">מס' הבנק ומס' הסניף כתובת סניף הבנק/חברת הביטוח </w:t>
      </w:r>
    </w:p>
    <w:p w14:paraId="025F1589" w14:textId="79F6FB45" w:rsidR="00AE330A" w:rsidRPr="00AE330A" w:rsidRDefault="00402BB8" w:rsidP="00AE330A">
      <w:pPr>
        <w:rPr>
          <w:color w:val="000000"/>
          <w:sz w:val="24"/>
          <w:szCs w:val="24"/>
        </w:rPr>
      </w:pPr>
      <w:r>
        <w:rPr>
          <w:color w:val="000000"/>
          <w:sz w:val="24"/>
          <w:szCs w:val="24"/>
          <w:lang w:eastAsia="en-US"/>
        </w:rPr>
        <w:drawing>
          <wp:inline distT="0" distB="0" distL="0" distR="0" wp14:anchorId="72BD4469" wp14:editId="2BD087D0">
            <wp:extent cx="152400" cy="12700"/>
            <wp:effectExtent l="0" t="0" r="0" b="0"/>
            <wp:docPr id="16" name="תמונה 16"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52400" cy="12700"/>
                    </a:xfrm>
                    <a:prstGeom prst="rect">
                      <a:avLst/>
                    </a:prstGeom>
                    <a:noFill/>
                    <a:ln>
                      <a:noFill/>
                    </a:ln>
                  </pic:spPr>
                </pic:pic>
              </a:graphicData>
            </a:graphic>
          </wp:inline>
        </w:drawing>
      </w:r>
    </w:p>
    <w:p w14:paraId="14C9E624" w14:textId="77777777" w:rsidR="00AE330A" w:rsidRPr="00AE330A" w:rsidRDefault="00AE330A" w:rsidP="00AE330A">
      <w:pPr>
        <w:rPr>
          <w:color w:val="000000"/>
          <w:sz w:val="24"/>
          <w:szCs w:val="24"/>
        </w:rPr>
      </w:pPr>
      <w:r w:rsidRPr="00AE330A">
        <w:rPr>
          <w:rFonts w:hint="cs"/>
          <w:color w:val="000000"/>
          <w:sz w:val="24"/>
          <w:szCs w:val="24"/>
          <w:rtl/>
        </w:rPr>
        <w:t>ערבות זו אינה ניתנת להעברה</w:t>
      </w:r>
    </w:p>
    <w:p w14:paraId="208E9D7E" w14:textId="141B6D36" w:rsidR="00AE330A" w:rsidRPr="00AE330A" w:rsidRDefault="00402BB8" w:rsidP="00AE330A">
      <w:pPr>
        <w:rPr>
          <w:color w:val="000000"/>
          <w:sz w:val="24"/>
          <w:szCs w:val="24"/>
        </w:rPr>
      </w:pPr>
      <w:r>
        <w:rPr>
          <w:color w:val="000000"/>
          <w:sz w:val="24"/>
          <w:szCs w:val="24"/>
          <w:lang w:eastAsia="en-US"/>
        </w:rPr>
        <w:drawing>
          <wp:inline distT="0" distB="0" distL="0" distR="0" wp14:anchorId="61F65239" wp14:editId="1025C5A1">
            <wp:extent cx="12700" cy="12700"/>
            <wp:effectExtent l="0" t="0" r="0" b="0"/>
            <wp:docPr id="17" name="תמונה 17"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1A3CADE9" w14:textId="1D26871A" w:rsidR="00AE330A" w:rsidRPr="00AE330A" w:rsidRDefault="00402BB8" w:rsidP="00AE330A">
      <w:pPr>
        <w:rPr>
          <w:color w:val="000000"/>
          <w:sz w:val="24"/>
          <w:szCs w:val="24"/>
        </w:rPr>
      </w:pPr>
      <w:r>
        <w:rPr>
          <w:color w:val="000000"/>
          <w:sz w:val="24"/>
          <w:szCs w:val="24"/>
          <w:lang w:eastAsia="en-US"/>
        </w:rPr>
        <w:drawing>
          <wp:inline distT="0" distB="0" distL="0" distR="0" wp14:anchorId="41BD4C11" wp14:editId="7FC0A929">
            <wp:extent cx="12700" cy="12700"/>
            <wp:effectExtent l="0" t="0" r="0" b="0"/>
            <wp:docPr id="18" name="תמונה 18"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24E893E5" w14:textId="77777777" w:rsidR="00AE330A" w:rsidRPr="00AE330A" w:rsidRDefault="00AE330A" w:rsidP="00AE330A">
      <w:pPr>
        <w:rPr>
          <w:color w:val="000000"/>
          <w:sz w:val="24"/>
          <w:szCs w:val="24"/>
        </w:rPr>
      </w:pPr>
      <w:r w:rsidRPr="00AE330A">
        <w:rPr>
          <w:rFonts w:hint="cs"/>
          <w:color w:val="000000"/>
          <w:sz w:val="24"/>
          <w:szCs w:val="24"/>
          <w:rtl/>
        </w:rPr>
        <w:t xml:space="preserve">________________ ________________ ________________ </w:t>
      </w:r>
      <w:r w:rsidRPr="00AE330A">
        <w:rPr>
          <w:rFonts w:hint="cs"/>
          <w:color w:val="000000"/>
          <w:sz w:val="24"/>
          <w:szCs w:val="24"/>
          <w:rtl/>
        </w:rPr>
        <w:br/>
        <w:t xml:space="preserve">תאריך שם מלא חתימה וחותמת </w:t>
      </w:r>
    </w:p>
    <w:p w14:paraId="097E8047" w14:textId="1626D77E" w:rsidR="00AE330A" w:rsidRPr="00AE330A" w:rsidRDefault="00402BB8" w:rsidP="00AE330A">
      <w:pPr>
        <w:rPr>
          <w:color w:val="000000"/>
          <w:sz w:val="24"/>
          <w:szCs w:val="24"/>
        </w:rPr>
      </w:pPr>
      <w:r>
        <w:rPr>
          <w:color w:val="000000"/>
          <w:sz w:val="24"/>
          <w:szCs w:val="24"/>
          <w:lang w:eastAsia="en-US"/>
        </w:rPr>
        <w:drawing>
          <wp:inline distT="0" distB="0" distL="0" distR="0" wp14:anchorId="161C0F94" wp14:editId="425D738E">
            <wp:extent cx="12700" cy="12700"/>
            <wp:effectExtent l="0" t="0" r="0" b="0"/>
            <wp:docPr id="19" name="תמונה 19"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550BCD3A" w14:textId="4CD42569" w:rsidR="00AE330A" w:rsidRPr="00AE330A" w:rsidRDefault="00402BB8" w:rsidP="00AE330A">
      <w:pPr>
        <w:rPr>
          <w:color w:val="000000"/>
          <w:sz w:val="24"/>
          <w:szCs w:val="24"/>
        </w:rPr>
      </w:pPr>
      <w:r>
        <w:rPr>
          <w:color w:val="000000"/>
          <w:sz w:val="24"/>
          <w:szCs w:val="24"/>
          <w:lang w:eastAsia="en-US"/>
        </w:rPr>
        <w:drawing>
          <wp:inline distT="0" distB="0" distL="0" distR="0" wp14:anchorId="4D8E6DB7" wp14:editId="18569663">
            <wp:extent cx="12700" cy="12700"/>
            <wp:effectExtent l="0" t="0" r="0" b="0"/>
            <wp:docPr id="20" name="תמונה 20"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40CD1511" w14:textId="77777777" w:rsidR="00AE330A" w:rsidRPr="00AE330A" w:rsidRDefault="00AE330A" w:rsidP="00AE330A">
      <w:pPr>
        <w:rPr>
          <w:color w:val="000000"/>
          <w:sz w:val="24"/>
          <w:szCs w:val="24"/>
        </w:rPr>
      </w:pPr>
      <w:r w:rsidRPr="00AE330A">
        <w:rPr>
          <w:rFonts w:hint="cs"/>
          <w:color w:val="000000"/>
          <w:sz w:val="24"/>
          <w:szCs w:val="24"/>
          <w:rtl/>
        </w:rPr>
        <w:t>*) אם נדרשת ערבות צמודה</w:t>
      </w:r>
    </w:p>
    <w:p w14:paraId="16AE15B4" w14:textId="4FD25E72" w:rsidR="00AE330A" w:rsidRPr="00AE330A" w:rsidRDefault="00402BB8" w:rsidP="00AE330A">
      <w:pPr>
        <w:rPr>
          <w:color w:val="000000"/>
          <w:sz w:val="24"/>
          <w:szCs w:val="24"/>
        </w:rPr>
      </w:pPr>
      <w:r>
        <w:rPr>
          <w:color w:val="000000"/>
          <w:sz w:val="24"/>
          <w:szCs w:val="24"/>
          <w:lang w:eastAsia="en-US"/>
        </w:rPr>
        <w:drawing>
          <wp:inline distT="0" distB="0" distL="0" distR="0" wp14:anchorId="6C13F439" wp14:editId="6C4FE35D">
            <wp:extent cx="12700" cy="12700"/>
            <wp:effectExtent l="0" t="0" r="0" b="0"/>
            <wp:docPr id="21" name="תמונה 21"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2F835CC7" w14:textId="77777777" w:rsidR="00AE330A" w:rsidRPr="00AE330A" w:rsidRDefault="00AE330A" w:rsidP="00AE330A">
      <w:pPr>
        <w:rPr>
          <w:color w:val="000000"/>
          <w:sz w:val="24"/>
          <w:szCs w:val="24"/>
          <w:rtl/>
        </w:rPr>
      </w:pPr>
    </w:p>
    <w:p w14:paraId="3BC7E66C" w14:textId="395603D5" w:rsidR="00AE330A" w:rsidRPr="00AE330A" w:rsidRDefault="00402BB8" w:rsidP="00AE330A">
      <w:pPr>
        <w:rPr>
          <w:color w:val="000000"/>
          <w:sz w:val="24"/>
          <w:szCs w:val="24"/>
        </w:rPr>
      </w:pPr>
      <w:r>
        <w:rPr>
          <w:color w:val="000000"/>
          <w:sz w:val="24"/>
          <w:szCs w:val="24"/>
          <w:lang w:eastAsia="en-US"/>
        </w:rPr>
        <w:drawing>
          <wp:inline distT="0" distB="0" distL="0" distR="0" wp14:anchorId="548D1A61" wp14:editId="40488653">
            <wp:extent cx="12700" cy="12700"/>
            <wp:effectExtent l="0" t="0" r="0" b="0"/>
            <wp:docPr id="22" name="תמונה 22" descr="http://takam.mof.gov.il/icons/ecblank.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http://takam.mof.gov.il/icons/ecblank.gif"/>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2700" cy="12700"/>
                    </a:xfrm>
                    <a:prstGeom prst="rect">
                      <a:avLst/>
                    </a:prstGeom>
                    <a:noFill/>
                    <a:ln>
                      <a:noFill/>
                    </a:ln>
                  </pic:spPr>
                </pic:pic>
              </a:graphicData>
            </a:graphic>
          </wp:inline>
        </w:drawing>
      </w:r>
    </w:p>
    <w:p w14:paraId="7EDF8948" w14:textId="77777777" w:rsidR="00AE330A" w:rsidRPr="00AE330A" w:rsidRDefault="00AE330A" w:rsidP="00AE330A">
      <w:pPr>
        <w:rPr>
          <w:sz w:val="24"/>
          <w:szCs w:val="24"/>
        </w:rPr>
      </w:pPr>
      <w:r w:rsidRPr="00AE330A">
        <w:rPr>
          <w:rFonts w:hint="cs"/>
          <w:color w:val="000000"/>
          <w:sz w:val="24"/>
          <w:szCs w:val="24"/>
          <w:rtl/>
        </w:rPr>
        <w:t xml:space="preserve">מדף מס' </w:t>
      </w:r>
      <w:r w:rsidRPr="00AE330A">
        <w:rPr>
          <w:rFonts w:ascii="Helv" w:hAnsi="Helv" w:hint="cs"/>
          <w:color w:val="000000"/>
          <w:sz w:val="24"/>
          <w:szCs w:val="24"/>
          <w:rtl/>
        </w:rPr>
        <w:t>3043</w:t>
      </w:r>
    </w:p>
    <w:p w14:paraId="086161AA" w14:textId="77777777" w:rsidR="00AE330A" w:rsidRPr="008A75CF" w:rsidRDefault="00AE330A" w:rsidP="00AE330A">
      <w:pPr>
        <w:pStyle w:val="1"/>
        <w:spacing w:line="360" w:lineRule="auto"/>
        <w:rPr>
          <w:rFonts w:eastAsia="David"/>
          <w:b w:val="0"/>
          <w:bCs w:val="0"/>
          <w:sz w:val="28"/>
          <w:szCs w:val="28"/>
          <w:rtl/>
        </w:rPr>
      </w:pPr>
      <w:r w:rsidRPr="00AE330A">
        <w:rPr>
          <w:rFonts w:hint="cs"/>
          <w:b w:val="0"/>
          <w:bCs w:val="0"/>
          <w:rtl/>
        </w:rPr>
        <w:br w:type="page"/>
      </w:r>
      <w:bookmarkStart w:id="3" w:name="_Toc347306393"/>
      <w:bookmarkStart w:id="4" w:name="_Toc329181731"/>
      <w:r w:rsidRPr="008A75CF">
        <w:rPr>
          <w:rFonts w:eastAsia="David" w:hint="cs"/>
          <w:sz w:val="28"/>
          <w:szCs w:val="28"/>
          <w:rtl/>
        </w:rPr>
        <w:lastRenderedPageBreak/>
        <w:t>נספח א'</w:t>
      </w:r>
      <w:r w:rsidRPr="008A75CF">
        <w:rPr>
          <w:rFonts w:eastAsia="David" w:hint="cs"/>
          <w:b w:val="0"/>
          <w:bCs w:val="0"/>
          <w:sz w:val="28"/>
          <w:szCs w:val="28"/>
          <w:rtl/>
        </w:rPr>
        <w:t xml:space="preserve"> </w:t>
      </w:r>
    </w:p>
    <w:p w14:paraId="7DB6AECE" w14:textId="77777777" w:rsidR="00AE330A" w:rsidRPr="008A75CF" w:rsidRDefault="00AE330A" w:rsidP="00AE330A">
      <w:pPr>
        <w:pStyle w:val="1"/>
        <w:spacing w:line="360" w:lineRule="auto"/>
        <w:jc w:val="center"/>
        <w:rPr>
          <w:rFonts w:eastAsia="David"/>
          <w:sz w:val="28"/>
          <w:szCs w:val="28"/>
          <w:rtl/>
        </w:rPr>
      </w:pPr>
      <w:r w:rsidRPr="008A75CF">
        <w:rPr>
          <w:rFonts w:eastAsia="David" w:hint="cs"/>
          <w:sz w:val="28"/>
          <w:szCs w:val="28"/>
          <w:rtl/>
        </w:rPr>
        <w:t>תצהיר העדר הרשעות לפי חוק עסקאות גופים ציבוריים</w:t>
      </w:r>
      <w:bookmarkEnd w:id="3"/>
    </w:p>
    <w:p w14:paraId="645D1CAE" w14:textId="77777777" w:rsidR="00AE330A" w:rsidRDefault="00AE330A" w:rsidP="00AE330A">
      <w:pPr>
        <w:spacing w:line="360" w:lineRule="auto"/>
        <w:jc w:val="center"/>
        <w:rPr>
          <w:rFonts w:ascii="Arial" w:hAnsi="Arial"/>
          <w:sz w:val="24"/>
          <w:szCs w:val="24"/>
          <w:rtl/>
        </w:rPr>
      </w:pPr>
      <w:r w:rsidRPr="00AE330A">
        <w:rPr>
          <w:rFonts w:ascii="Arial" w:hAnsi="Arial" w:hint="cs"/>
          <w:sz w:val="24"/>
          <w:szCs w:val="24"/>
          <w:rtl/>
        </w:rPr>
        <w:t xml:space="preserve">             (אכיפת ניהול חשבונות ותשלום חובות מס), תשל"ו-1976</w:t>
      </w:r>
      <w:bookmarkEnd w:id="4"/>
    </w:p>
    <w:p w14:paraId="2FF98472" w14:textId="4EE01656" w:rsidR="00AE330A" w:rsidRPr="00AE330A" w:rsidRDefault="00AE330A" w:rsidP="00AE330A">
      <w:pPr>
        <w:spacing w:line="360" w:lineRule="auto"/>
        <w:jc w:val="both"/>
        <w:rPr>
          <w:rFonts w:ascii="Arial" w:hAnsi="Arial"/>
          <w:sz w:val="24"/>
          <w:szCs w:val="24"/>
          <w:rtl/>
        </w:rPr>
      </w:pPr>
      <w:r w:rsidRPr="00AE330A">
        <w:rPr>
          <w:rFonts w:ascii="Arial" w:hAnsi="Arial" w:hint="cs"/>
          <w:sz w:val="24"/>
          <w:szCs w:val="24"/>
          <w:rtl/>
        </w:rPr>
        <w:t>אני הח"מ _______________   ת.ז. _______________ לאחר שהוזהרתי כי עלי לומר את האמת וכי אהיה צפוי לעונשים הקבועים בחוק אם לא אעשה כן, מצהיר/ה בזה כדלקמן:</w:t>
      </w:r>
    </w:p>
    <w:p w14:paraId="125AD35F" w14:textId="04E2FD00" w:rsidR="00AE330A" w:rsidRPr="00AE330A" w:rsidRDefault="00AE330A" w:rsidP="008A75CF">
      <w:pPr>
        <w:spacing w:line="360" w:lineRule="auto"/>
        <w:jc w:val="both"/>
        <w:rPr>
          <w:rFonts w:ascii="Arial" w:hAnsi="Arial"/>
          <w:sz w:val="24"/>
          <w:szCs w:val="24"/>
          <w:rtl/>
        </w:rPr>
      </w:pPr>
      <w:r w:rsidRPr="00AE330A">
        <w:rPr>
          <w:rFonts w:ascii="Arial" w:hAnsi="Arial" w:hint="cs"/>
          <w:sz w:val="24"/>
          <w:szCs w:val="24"/>
          <w:rtl/>
        </w:rPr>
        <w:t>הנני נותן תצהיר זה בשם ___________________ שהוא המציע (להלן:  "המציע") המבקש להתקשר עם עורך התקשרות מספר</w:t>
      </w:r>
      <w:r w:rsidR="008A75CF">
        <w:rPr>
          <w:rFonts w:ascii="Arial" w:hAnsi="Arial" w:hint="cs"/>
          <w:sz w:val="24"/>
          <w:szCs w:val="24"/>
          <w:rtl/>
        </w:rPr>
        <w:t xml:space="preserve"> </w:t>
      </w:r>
      <w:r w:rsidRPr="00AE330A">
        <w:rPr>
          <w:rFonts w:ascii="Arial" w:hAnsi="Arial" w:hint="cs"/>
          <w:sz w:val="24"/>
          <w:szCs w:val="24"/>
          <w:rtl/>
        </w:rPr>
        <w:t xml:space="preserve">______________ לאספקת _______________ עבור __________________.   </w:t>
      </w:r>
    </w:p>
    <w:p w14:paraId="416BA1B4" w14:textId="77777777" w:rsidR="00AE330A" w:rsidRPr="00AE330A" w:rsidRDefault="00AE330A" w:rsidP="00AE330A">
      <w:pPr>
        <w:spacing w:line="360" w:lineRule="auto"/>
        <w:jc w:val="both"/>
        <w:rPr>
          <w:rFonts w:ascii="Arial" w:hAnsi="Arial"/>
          <w:sz w:val="24"/>
          <w:szCs w:val="24"/>
          <w:rtl/>
        </w:rPr>
      </w:pPr>
      <w:r w:rsidRPr="00AE330A">
        <w:rPr>
          <w:rFonts w:ascii="Arial" w:hAnsi="Arial" w:hint="cs"/>
          <w:sz w:val="24"/>
          <w:szCs w:val="24"/>
          <w:rtl/>
        </w:rPr>
        <w:t xml:space="preserve">אני מצהיר/ה כי הנני מוסמך/ת לתת תצהיר זה בשם המציע. </w:t>
      </w:r>
    </w:p>
    <w:p w14:paraId="59274716" w14:textId="77777777" w:rsidR="00AE330A" w:rsidRPr="00AE330A" w:rsidRDefault="00AE330A" w:rsidP="00AE330A">
      <w:pPr>
        <w:spacing w:line="360" w:lineRule="auto"/>
        <w:jc w:val="both"/>
        <w:rPr>
          <w:rFonts w:ascii="Arial" w:hAnsi="Arial"/>
          <w:sz w:val="24"/>
          <w:szCs w:val="24"/>
          <w:rtl/>
        </w:rPr>
      </w:pPr>
      <w:r w:rsidRPr="00AE330A">
        <w:rPr>
          <w:rFonts w:ascii="Arial" w:hAnsi="Arial" w:hint="cs"/>
          <w:sz w:val="24"/>
          <w:szCs w:val="24"/>
          <w:rtl/>
        </w:rPr>
        <w:t>בתצהירי זה, משמעותו של המונח "</w:t>
      </w:r>
      <w:r w:rsidRPr="00AE330A">
        <w:rPr>
          <w:rFonts w:ascii="Arial" w:hAnsi="Arial" w:hint="cs"/>
          <w:b w:val="0"/>
          <w:bCs/>
          <w:sz w:val="24"/>
          <w:szCs w:val="24"/>
          <w:rtl/>
        </w:rPr>
        <w:t>בעל זיקה</w:t>
      </w:r>
      <w:r w:rsidRPr="00AE330A">
        <w:rPr>
          <w:rFonts w:ascii="Arial" w:hAnsi="Arial" w:hint="cs"/>
          <w:sz w:val="24"/>
          <w:szCs w:val="24"/>
          <w:rtl/>
        </w:rPr>
        <w:t>" כהגדרתו בחוק עסקאות גופים ציבוריים התשל"ו-1976 (להלן:  "</w:t>
      </w:r>
      <w:r w:rsidRPr="00AE330A">
        <w:rPr>
          <w:rFonts w:ascii="Arial" w:hAnsi="Arial" w:hint="cs"/>
          <w:b w:val="0"/>
          <w:bCs/>
          <w:sz w:val="24"/>
          <w:szCs w:val="24"/>
          <w:rtl/>
        </w:rPr>
        <w:t>חוק עסקאות גופים ציבוריים</w:t>
      </w:r>
      <w:r w:rsidRPr="00AE330A">
        <w:rPr>
          <w:rFonts w:ascii="Arial" w:hAnsi="Arial" w:hint="cs"/>
          <w:sz w:val="24"/>
          <w:szCs w:val="24"/>
          <w:rtl/>
        </w:rPr>
        <w:t xml:space="preserve">"). אני מאשר/ת כי הוסברה לי משמעותו של מונח זה וכי אני מבין/ה אותו. </w:t>
      </w:r>
    </w:p>
    <w:p w14:paraId="5164A389" w14:textId="7E58911C" w:rsidR="00AE330A" w:rsidRPr="00AE330A" w:rsidRDefault="00AE330A" w:rsidP="008A75CF">
      <w:pPr>
        <w:spacing w:line="360" w:lineRule="auto"/>
        <w:jc w:val="both"/>
        <w:rPr>
          <w:rFonts w:ascii="Arial" w:hAnsi="Arial"/>
          <w:sz w:val="24"/>
          <w:szCs w:val="24"/>
          <w:rtl/>
        </w:rPr>
      </w:pPr>
      <w:r w:rsidRPr="00AE330A">
        <w:rPr>
          <w:rFonts w:ascii="Arial" w:hAnsi="Arial" w:hint="cs"/>
          <w:sz w:val="24"/>
          <w:szCs w:val="24"/>
          <w:rtl/>
        </w:rPr>
        <w:t xml:space="preserve">משמעותו של המונח </w:t>
      </w:r>
      <w:r w:rsidRPr="00AE330A">
        <w:rPr>
          <w:rFonts w:ascii="Arial" w:hAnsi="Arial" w:hint="cs"/>
          <w:b w:val="0"/>
          <w:bCs/>
          <w:sz w:val="24"/>
          <w:szCs w:val="24"/>
          <w:rtl/>
        </w:rPr>
        <w:t>"עבירה"</w:t>
      </w:r>
      <w:r w:rsidRPr="00AE330A">
        <w:rPr>
          <w:rFonts w:ascii="Arial" w:hAnsi="Arial" w:hint="cs"/>
          <w:sz w:val="24"/>
          <w:szCs w:val="24"/>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r w:rsidR="008A75CF">
        <w:rPr>
          <w:rFonts w:ascii="Arial" w:hAnsi="Arial" w:hint="cs"/>
          <w:sz w:val="24"/>
          <w:szCs w:val="24"/>
          <w:rtl/>
        </w:rPr>
        <w:t xml:space="preserve"> </w:t>
      </w:r>
      <w:r w:rsidRPr="00AE330A">
        <w:rPr>
          <w:rFonts w:ascii="Arial" w:hAnsi="Arial" w:hint="cs"/>
          <w:sz w:val="24"/>
          <w:szCs w:val="24"/>
          <w:rtl/>
        </w:rPr>
        <w:t>המציע הינו תאגיד הרשום בישראל.</w:t>
      </w:r>
    </w:p>
    <w:p w14:paraId="1CE2AC04" w14:textId="77777777" w:rsidR="00AE330A" w:rsidRPr="00AE330A" w:rsidRDefault="00AE330A" w:rsidP="00AE330A">
      <w:pPr>
        <w:spacing w:line="360" w:lineRule="auto"/>
        <w:jc w:val="both"/>
        <w:rPr>
          <w:rFonts w:ascii="Arial" w:hAnsi="Arial"/>
          <w:sz w:val="24"/>
          <w:szCs w:val="24"/>
          <w:rtl/>
        </w:rPr>
      </w:pPr>
      <w:r w:rsidRPr="00AE330A">
        <w:rPr>
          <w:rFonts w:ascii="Arial" w:hAnsi="Arial" w:hint="cs"/>
          <w:sz w:val="24"/>
          <w:szCs w:val="24"/>
          <w:rtl/>
        </w:rPr>
        <w:t xml:space="preserve">(סמן </w:t>
      </w:r>
      <w:r w:rsidRPr="00AE330A">
        <w:rPr>
          <w:rFonts w:ascii="Arial" w:hAnsi="Arial"/>
          <w:sz w:val="24"/>
          <w:szCs w:val="24"/>
        </w:rPr>
        <w:t>X</w:t>
      </w:r>
      <w:r w:rsidRPr="00AE330A">
        <w:rPr>
          <w:rFonts w:ascii="Arial" w:hAnsi="Arial" w:hint="cs"/>
          <w:sz w:val="24"/>
          <w:szCs w:val="24"/>
          <w:rtl/>
        </w:rPr>
        <w:t xml:space="preserve"> במשבצת המתאימה)</w:t>
      </w:r>
    </w:p>
    <w:p w14:paraId="3EEDE8D9" w14:textId="77777777" w:rsidR="00AE330A" w:rsidRPr="00AE330A" w:rsidRDefault="00AE330A" w:rsidP="00AE330A">
      <w:pPr>
        <w:numPr>
          <w:ilvl w:val="0"/>
          <w:numId w:val="9"/>
        </w:numPr>
        <w:tabs>
          <w:tab w:val="clear" w:pos="567"/>
        </w:tabs>
        <w:spacing w:line="360" w:lineRule="auto"/>
        <w:ind w:left="0" w:right="360" w:firstLine="0"/>
        <w:jc w:val="both"/>
        <w:rPr>
          <w:rFonts w:ascii="Arial" w:hAnsi="Arial"/>
          <w:sz w:val="24"/>
          <w:szCs w:val="24"/>
          <w:rtl/>
        </w:rPr>
      </w:pPr>
      <w:r w:rsidRPr="00AE330A">
        <w:rPr>
          <w:rFonts w:ascii="Arial" w:hAnsi="Arial" w:hint="cs"/>
          <w:sz w:val="24"/>
          <w:szCs w:val="24"/>
          <w:rtl/>
        </w:rPr>
        <w:t xml:space="preserve">המציע ובעל זיקה אליו </w:t>
      </w:r>
      <w:r w:rsidRPr="00AE330A">
        <w:rPr>
          <w:rFonts w:ascii="Arial" w:hAnsi="Arial" w:hint="cs"/>
          <w:b w:val="0"/>
          <w:bCs/>
          <w:sz w:val="24"/>
          <w:szCs w:val="24"/>
          <w:u w:val="single"/>
          <w:rtl/>
        </w:rPr>
        <w:t>לא הורשעו</w:t>
      </w:r>
      <w:r w:rsidRPr="00AE330A">
        <w:rPr>
          <w:rFonts w:ascii="Arial" w:hAnsi="Arial" w:hint="cs"/>
          <w:sz w:val="24"/>
          <w:szCs w:val="24"/>
          <w:rtl/>
        </w:rPr>
        <w:t xml:space="preserve"> ביותר משתי עבירות עד למועד האחרון להגשת ההצעות (להלן: "</w:t>
      </w:r>
      <w:r w:rsidRPr="00AE330A">
        <w:rPr>
          <w:rFonts w:ascii="Arial" w:hAnsi="Arial" w:hint="cs"/>
          <w:b w:val="0"/>
          <w:bCs/>
          <w:sz w:val="24"/>
          <w:szCs w:val="24"/>
          <w:rtl/>
        </w:rPr>
        <w:t>מועד להגשה</w:t>
      </w:r>
      <w:r w:rsidRPr="00AE330A">
        <w:rPr>
          <w:rFonts w:ascii="Arial" w:hAnsi="Arial" w:hint="cs"/>
          <w:sz w:val="24"/>
          <w:szCs w:val="24"/>
          <w:rtl/>
        </w:rPr>
        <w:t>") מטעם המציע בהתקשרות מספר____________________ לאספקת ____________________ עבור ___________________.</w:t>
      </w:r>
    </w:p>
    <w:p w14:paraId="480AAD0A" w14:textId="77777777" w:rsidR="00AE330A" w:rsidRPr="00AE330A" w:rsidRDefault="00AE330A" w:rsidP="00AE330A">
      <w:pPr>
        <w:numPr>
          <w:ilvl w:val="0"/>
          <w:numId w:val="9"/>
        </w:numPr>
        <w:tabs>
          <w:tab w:val="clear" w:pos="567"/>
        </w:tabs>
        <w:spacing w:line="360" w:lineRule="auto"/>
        <w:ind w:left="0" w:right="360" w:firstLine="0"/>
        <w:jc w:val="both"/>
        <w:rPr>
          <w:rFonts w:ascii="Arial" w:hAnsi="Arial"/>
          <w:sz w:val="24"/>
          <w:szCs w:val="24"/>
        </w:rPr>
      </w:pPr>
      <w:r w:rsidRPr="00AE330A">
        <w:rPr>
          <w:rFonts w:ascii="Arial" w:hAnsi="Arial" w:hint="cs"/>
          <w:sz w:val="24"/>
          <w:szCs w:val="24"/>
          <w:rtl/>
        </w:rPr>
        <w:t xml:space="preserve">המציע או בעל זיקה אליו </w:t>
      </w:r>
      <w:r w:rsidRPr="00AE330A">
        <w:rPr>
          <w:rFonts w:ascii="Arial" w:hAnsi="Arial" w:hint="cs"/>
          <w:b w:val="0"/>
          <w:bCs/>
          <w:sz w:val="24"/>
          <w:szCs w:val="24"/>
          <w:u w:val="single"/>
          <w:rtl/>
        </w:rPr>
        <w:t>הורשעו</w:t>
      </w:r>
      <w:r w:rsidRPr="00AE330A">
        <w:rPr>
          <w:rFonts w:ascii="Arial" w:hAnsi="Arial" w:hint="cs"/>
          <w:sz w:val="24"/>
          <w:szCs w:val="24"/>
          <w:rtl/>
        </w:rPr>
        <w:t xml:space="preserve"> בפסק דין  ביותר משתי עבירות </w:t>
      </w:r>
      <w:r w:rsidRPr="00AE330A">
        <w:rPr>
          <w:rFonts w:ascii="Arial" w:hAnsi="Arial" w:hint="cs"/>
          <w:b w:val="0"/>
          <w:bCs/>
          <w:sz w:val="24"/>
          <w:szCs w:val="24"/>
          <w:u w:val="single"/>
          <w:rtl/>
        </w:rPr>
        <w:t>וחלפה שנה אחת</w:t>
      </w:r>
      <w:r w:rsidRPr="00AE330A">
        <w:rPr>
          <w:rFonts w:ascii="Arial" w:hAnsi="Arial" w:hint="cs"/>
          <w:sz w:val="24"/>
          <w:szCs w:val="24"/>
          <w:rtl/>
        </w:rPr>
        <w:t xml:space="preserve"> לפחות ממועד ההרשעה האחרונה ועד למועד ההגשה. </w:t>
      </w:r>
    </w:p>
    <w:p w14:paraId="5C9D3B29" w14:textId="77777777" w:rsidR="00AE330A" w:rsidRPr="00AE330A" w:rsidRDefault="00AE330A" w:rsidP="00AE330A">
      <w:pPr>
        <w:numPr>
          <w:ilvl w:val="0"/>
          <w:numId w:val="9"/>
        </w:numPr>
        <w:tabs>
          <w:tab w:val="clear" w:pos="567"/>
        </w:tabs>
        <w:spacing w:line="360" w:lineRule="auto"/>
        <w:ind w:left="0" w:right="360" w:firstLine="0"/>
        <w:jc w:val="both"/>
        <w:rPr>
          <w:rFonts w:ascii="Arial" w:hAnsi="Arial"/>
          <w:sz w:val="24"/>
          <w:szCs w:val="24"/>
        </w:rPr>
      </w:pPr>
      <w:r w:rsidRPr="00AE330A">
        <w:rPr>
          <w:rFonts w:ascii="Arial" w:hAnsi="Arial" w:hint="cs"/>
          <w:sz w:val="24"/>
          <w:szCs w:val="24"/>
          <w:rtl/>
        </w:rPr>
        <w:t xml:space="preserve">המציע או בעל זיקה אליו </w:t>
      </w:r>
      <w:r w:rsidRPr="00AE330A">
        <w:rPr>
          <w:rFonts w:ascii="Arial" w:hAnsi="Arial" w:hint="cs"/>
          <w:b w:val="0"/>
          <w:bCs/>
          <w:sz w:val="24"/>
          <w:szCs w:val="24"/>
          <w:u w:val="single"/>
          <w:rtl/>
        </w:rPr>
        <w:t>הורשעו</w:t>
      </w:r>
      <w:r w:rsidRPr="00AE330A">
        <w:rPr>
          <w:rFonts w:ascii="Arial" w:hAnsi="Arial" w:hint="cs"/>
          <w:sz w:val="24"/>
          <w:szCs w:val="24"/>
          <w:rtl/>
        </w:rPr>
        <w:t xml:space="preserve"> בפסק דין  ביותר משתי עבירות </w:t>
      </w:r>
      <w:r w:rsidRPr="00AE330A">
        <w:rPr>
          <w:rFonts w:ascii="Arial" w:hAnsi="Arial" w:hint="cs"/>
          <w:b w:val="0"/>
          <w:bCs/>
          <w:sz w:val="24"/>
          <w:szCs w:val="24"/>
          <w:u w:val="single"/>
          <w:rtl/>
        </w:rPr>
        <w:t>ולא חלפה שנה אחת</w:t>
      </w:r>
      <w:r w:rsidRPr="00AE330A">
        <w:rPr>
          <w:rFonts w:ascii="Arial" w:hAnsi="Arial" w:hint="cs"/>
          <w:sz w:val="24"/>
          <w:szCs w:val="24"/>
          <w:rtl/>
        </w:rPr>
        <w:t xml:space="preserve"> לפחות ממועד ההרשעה האחרונה ועד למועד ההגשה. </w:t>
      </w:r>
    </w:p>
    <w:p w14:paraId="16F38EA1" w14:textId="77777777" w:rsidR="00AE330A" w:rsidRPr="00AE330A" w:rsidRDefault="00AE330A" w:rsidP="00AE330A">
      <w:pPr>
        <w:spacing w:line="360" w:lineRule="auto"/>
        <w:jc w:val="both"/>
        <w:rPr>
          <w:rFonts w:ascii="Arial" w:hAnsi="Arial"/>
          <w:sz w:val="24"/>
          <w:szCs w:val="24"/>
          <w:rtl/>
        </w:rPr>
      </w:pPr>
      <w:r w:rsidRPr="00AE330A">
        <w:rPr>
          <w:rFonts w:ascii="Arial" w:hAnsi="Arial" w:hint="cs"/>
          <w:sz w:val="24"/>
          <w:szCs w:val="24"/>
          <w:rtl/>
        </w:rPr>
        <w:t xml:space="preserve">זה שמי, להלן חתימתי ותוכן תצהירי דלעיל אמת. </w:t>
      </w:r>
    </w:p>
    <w:p w14:paraId="18B37E33" w14:textId="31A9C144" w:rsidR="00AE330A" w:rsidRPr="00AE330A" w:rsidRDefault="00AE330A" w:rsidP="00AE330A">
      <w:pPr>
        <w:spacing w:line="360" w:lineRule="auto"/>
        <w:rPr>
          <w:rFonts w:ascii="Arial" w:hAnsi="Arial"/>
          <w:sz w:val="24"/>
          <w:szCs w:val="24"/>
          <w:rtl/>
        </w:rPr>
      </w:pPr>
      <w:r w:rsidRPr="00AE330A">
        <w:rPr>
          <w:rFonts w:ascii="Arial" w:hAnsi="Arial" w:hint="cs"/>
          <w:sz w:val="24"/>
          <w:szCs w:val="24"/>
          <w:rtl/>
        </w:rPr>
        <w:t xml:space="preserve"> ___________</w:t>
      </w:r>
      <w:r w:rsidRPr="00AE330A">
        <w:rPr>
          <w:rFonts w:ascii="Arial" w:hAnsi="Arial" w:hint="cs"/>
          <w:sz w:val="24"/>
          <w:szCs w:val="24"/>
          <w:rtl/>
        </w:rPr>
        <w:tab/>
        <w:t xml:space="preserve">           ____________</w:t>
      </w:r>
      <w:r w:rsidRPr="00AE330A">
        <w:rPr>
          <w:rFonts w:ascii="Arial" w:hAnsi="Arial" w:hint="cs"/>
          <w:sz w:val="24"/>
          <w:szCs w:val="24"/>
          <w:rtl/>
        </w:rPr>
        <w:tab/>
        <w:t xml:space="preserve">                     ____________</w:t>
      </w:r>
    </w:p>
    <w:p w14:paraId="38FD177C" w14:textId="77D4C0C1" w:rsidR="00AE330A" w:rsidRPr="00AE330A" w:rsidRDefault="00AE330A" w:rsidP="008A75CF">
      <w:pPr>
        <w:spacing w:line="360" w:lineRule="auto"/>
        <w:rPr>
          <w:rFonts w:ascii="Arial" w:hAnsi="Arial"/>
          <w:sz w:val="24"/>
          <w:szCs w:val="24"/>
          <w:rtl/>
        </w:rPr>
      </w:pPr>
      <w:r w:rsidRPr="00AE330A">
        <w:rPr>
          <w:rFonts w:ascii="Arial" w:hAnsi="Arial" w:hint="cs"/>
          <w:sz w:val="24"/>
          <w:szCs w:val="24"/>
          <w:rtl/>
        </w:rPr>
        <w:t>תאריך                                     שם</w:t>
      </w:r>
      <w:r w:rsidRPr="00AE330A">
        <w:rPr>
          <w:rFonts w:ascii="Arial" w:hAnsi="Arial" w:hint="cs"/>
          <w:sz w:val="24"/>
          <w:szCs w:val="24"/>
          <w:rtl/>
        </w:rPr>
        <w:tab/>
        <w:t xml:space="preserve">                      </w:t>
      </w:r>
      <w:r w:rsidR="008A75CF">
        <w:rPr>
          <w:rFonts w:ascii="Arial" w:hAnsi="Arial" w:hint="cs"/>
          <w:sz w:val="24"/>
          <w:szCs w:val="24"/>
          <w:rtl/>
        </w:rPr>
        <w:t xml:space="preserve">             </w:t>
      </w:r>
      <w:r w:rsidRPr="00AE330A">
        <w:rPr>
          <w:rFonts w:ascii="Arial" w:hAnsi="Arial" w:hint="cs"/>
          <w:sz w:val="24"/>
          <w:szCs w:val="24"/>
          <w:rtl/>
        </w:rPr>
        <w:t>חתימה וחותמת</w:t>
      </w:r>
    </w:p>
    <w:p w14:paraId="6188DC2B" w14:textId="77777777" w:rsidR="00AE330A" w:rsidRPr="00AE330A" w:rsidRDefault="00AE330A" w:rsidP="00AE330A">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Cs/>
          <w:sz w:val="24"/>
          <w:szCs w:val="24"/>
          <w:u w:val="single"/>
          <w:rtl/>
        </w:rPr>
      </w:pPr>
      <w:bookmarkStart w:id="5" w:name="_Toc78123024"/>
      <w:r w:rsidRPr="00AE330A">
        <w:rPr>
          <w:rFonts w:ascii="Arial" w:hAnsi="Arial" w:hint="cs"/>
          <w:b w:val="0"/>
          <w:bCs/>
          <w:sz w:val="24"/>
          <w:szCs w:val="24"/>
          <w:u w:val="single"/>
          <w:rtl/>
        </w:rPr>
        <w:t>אישור עורך הדין</w:t>
      </w:r>
    </w:p>
    <w:p w14:paraId="5A7357FA" w14:textId="77777777" w:rsidR="00AE330A" w:rsidRPr="00AE330A" w:rsidRDefault="00AE330A" w:rsidP="00AE330A">
      <w:pPr>
        <w:spacing w:line="360" w:lineRule="auto"/>
        <w:jc w:val="both"/>
        <w:rPr>
          <w:rFonts w:ascii="Arial" w:hAnsi="Arial"/>
          <w:b w:val="0"/>
          <w:sz w:val="24"/>
          <w:szCs w:val="24"/>
          <w:rtl/>
        </w:rPr>
      </w:pPr>
      <w:r w:rsidRPr="00AE330A">
        <w:rPr>
          <w:rFonts w:ascii="Arial" w:hAnsi="Arial" w:hint="cs"/>
          <w:sz w:val="24"/>
          <w:szCs w:val="24"/>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603036A" w14:textId="77777777" w:rsidR="00AE330A" w:rsidRPr="00AE330A" w:rsidRDefault="00AE330A" w:rsidP="00AE330A">
      <w:pPr>
        <w:spacing w:line="360" w:lineRule="auto"/>
        <w:rPr>
          <w:rFonts w:ascii="Arial" w:hAnsi="Arial"/>
          <w:sz w:val="24"/>
          <w:szCs w:val="24"/>
          <w:rtl/>
        </w:rPr>
      </w:pPr>
      <w:r w:rsidRPr="00AE330A">
        <w:rPr>
          <w:rFonts w:ascii="Arial" w:hAnsi="Arial" w:hint="cs"/>
          <w:sz w:val="24"/>
          <w:szCs w:val="24"/>
          <w:rtl/>
        </w:rPr>
        <w:t>_________________</w:t>
      </w:r>
      <w:r w:rsidRPr="00AE330A">
        <w:rPr>
          <w:rFonts w:ascii="Arial" w:hAnsi="Arial" w:hint="cs"/>
          <w:sz w:val="24"/>
          <w:szCs w:val="24"/>
          <w:rtl/>
        </w:rPr>
        <w:tab/>
        <w:t xml:space="preserve">          ___________________</w:t>
      </w:r>
      <w:r w:rsidRPr="00AE330A">
        <w:rPr>
          <w:rFonts w:ascii="Arial" w:hAnsi="Arial" w:hint="cs"/>
          <w:sz w:val="24"/>
          <w:szCs w:val="24"/>
          <w:rtl/>
        </w:rPr>
        <w:tab/>
        <w:t xml:space="preserve">              ___________________</w:t>
      </w:r>
    </w:p>
    <w:p w14:paraId="25EC3DB3" w14:textId="3E9673AC" w:rsidR="007E7A03" w:rsidRPr="00AE330A" w:rsidRDefault="00AE330A" w:rsidP="008A75CF">
      <w:pPr>
        <w:spacing w:line="360" w:lineRule="auto"/>
        <w:rPr>
          <w:rFonts w:ascii="Arial" w:hAnsi="Arial"/>
          <w:sz w:val="24"/>
          <w:szCs w:val="24"/>
          <w:rtl/>
        </w:rPr>
      </w:pPr>
      <w:r w:rsidRPr="00AE330A">
        <w:rPr>
          <w:rFonts w:ascii="Arial" w:hAnsi="Arial" w:hint="cs"/>
          <w:sz w:val="24"/>
          <w:szCs w:val="24"/>
          <w:rtl/>
        </w:rPr>
        <w:t xml:space="preserve">      תאריך</w:t>
      </w:r>
      <w:r w:rsidRPr="00AE330A">
        <w:rPr>
          <w:rFonts w:ascii="Arial" w:hAnsi="Arial" w:hint="cs"/>
          <w:sz w:val="24"/>
          <w:szCs w:val="24"/>
          <w:rtl/>
        </w:rPr>
        <w:tab/>
      </w:r>
      <w:r w:rsidRPr="00AE330A">
        <w:rPr>
          <w:rFonts w:ascii="Arial" w:hAnsi="Arial" w:hint="cs"/>
          <w:sz w:val="24"/>
          <w:szCs w:val="24"/>
          <w:rtl/>
        </w:rPr>
        <w:tab/>
        <w:t xml:space="preserve">                    מספר רישיון</w:t>
      </w:r>
      <w:r w:rsidRPr="00AE330A">
        <w:rPr>
          <w:rFonts w:ascii="Arial" w:hAnsi="Arial" w:hint="cs"/>
          <w:sz w:val="24"/>
          <w:szCs w:val="24"/>
          <w:rtl/>
        </w:rPr>
        <w:tab/>
      </w:r>
      <w:r w:rsidRPr="00AE330A">
        <w:rPr>
          <w:rFonts w:ascii="Arial" w:hAnsi="Arial" w:hint="cs"/>
          <w:sz w:val="24"/>
          <w:szCs w:val="24"/>
          <w:rtl/>
        </w:rPr>
        <w:tab/>
        <w:t xml:space="preserve">           חתימה וחותמת</w:t>
      </w:r>
      <w:bookmarkStart w:id="6" w:name="_נספח_א'6_הצהרה"/>
      <w:bookmarkStart w:id="7" w:name="_נספח_א'X_הצהרה"/>
      <w:bookmarkStart w:id="8" w:name="_נספח_א'7_הצהרה"/>
      <w:bookmarkStart w:id="9" w:name="_נספח__א'7"/>
      <w:bookmarkStart w:id="10" w:name="_נספח_א'_5"/>
      <w:bookmarkEnd w:id="5"/>
      <w:bookmarkEnd w:id="6"/>
      <w:bookmarkEnd w:id="7"/>
      <w:bookmarkEnd w:id="8"/>
      <w:bookmarkEnd w:id="9"/>
      <w:bookmarkEnd w:id="10"/>
    </w:p>
    <w:sectPr w:rsidR="007E7A03" w:rsidRPr="00AE330A" w:rsidSect="00D663AC">
      <w:headerReference w:type="even" r:id="rId13"/>
      <w:headerReference w:type="default" r:id="rId14"/>
      <w:footerReference w:type="even" r:id="rId15"/>
      <w:footerReference w:type="default" r:id="rId16"/>
      <w:headerReference w:type="first" r:id="rId17"/>
      <w:footerReference w:type="first" r:id="rId18"/>
      <w:endnotePr>
        <w:numFmt w:val="lowerLetter"/>
      </w:endnotePr>
      <w:pgSz w:w="11907" w:h="16840" w:code="9"/>
      <w:pgMar w:top="1138" w:right="1757" w:bottom="3312" w:left="907" w:header="720" w:footer="720" w:gutter="0"/>
      <w:cols w:space="720"/>
      <w:docGrid w:linePitch="38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36BE130" w14:textId="77777777" w:rsidR="009929ED" w:rsidRDefault="009929ED" w:rsidP="00AE330A">
      <w:r>
        <w:separator/>
      </w:r>
    </w:p>
  </w:endnote>
  <w:endnote w:type="continuationSeparator" w:id="0">
    <w:p w14:paraId="2FB8754D" w14:textId="77777777" w:rsidR="009929ED" w:rsidRDefault="009929ED" w:rsidP="00AE33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Miriam">
    <w:panose1 w:val="020B050205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Helv">
    <w:panose1 w:val="020B060402020203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5F7F21" w14:textId="77777777" w:rsidR="009929ED" w:rsidRDefault="009929ED">
    <w:pPr>
      <w:pStyle w:val="a7"/>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E10EDE" w14:textId="77777777" w:rsidR="009929ED" w:rsidRDefault="009929ED">
    <w:pPr>
      <w:pStyle w:val="a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581670" w14:textId="77777777" w:rsidR="009929ED" w:rsidRDefault="009929ED">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A90BAC" w14:textId="77777777" w:rsidR="009929ED" w:rsidRDefault="009929ED" w:rsidP="00AE330A">
      <w:r>
        <w:separator/>
      </w:r>
    </w:p>
  </w:footnote>
  <w:footnote w:type="continuationSeparator" w:id="0">
    <w:p w14:paraId="779C1CD4" w14:textId="77777777" w:rsidR="009929ED" w:rsidRDefault="009929ED" w:rsidP="00AE33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2E39E7" w14:textId="77777777" w:rsidR="009929ED" w:rsidRDefault="009929ED">
    <w:pPr>
      <w:pStyle w:val="a5"/>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FC33614" w14:textId="77777777" w:rsidR="009929ED" w:rsidRDefault="009929ED">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0D46BC" w14:textId="77777777" w:rsidR="009929ED" w:rsidRDefault="009929ED">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0515AE"/>
    <w:multiLevelType w:val="multilevel"/>
    <w:tmpl w:val="5A26F9C2"/>
    <w:lvl w:ilvl="0">
      <w:start w:val="1"/>
      <w:numFmt w:val="decimal"/>
      <w:lvlText w:val="%1."/>
      <w:lvlJc w:val="left"/>
      <w:pPr>
        <w:tabs>
          <w:tab w:val="num" w:pos="360"/>
        </w:tabs>
        <w:ind w:left="360" w:hanging="360"/>
      </w:pPr>
    </w:lvl>
    <w:lvl w:ilvl="1">
      <w:start w:val="1"/>
      <w:numFmt w:val="decimal"/>
      <w:lvlText w:val="%1.%2."/>
      <w:lvlJc w:val="left"/>
      <w:pPr>
        <w:tabs>
          <w:tab w:val="num" w:pos="1080"/>
        </w:tabs>
        <w:ind w:left="1134" w:hanging="774"/>
      </w:pPr>
      <w:rPr>
        <w:b w:val="0"/>
        <w:bCs w:val="0"/>
        <w:lang w:bidi="he-IL"/>
      </w:r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1161"/>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6120"/>
        </w:tabs>
        <w:ind w:left="4320" w:hanging="1440"/>
      </w:pPr>
    </w:lvl>
  </w:abstractNum>
  <w:abstractNum w:abstractNumId="1">
    <w:nsid w:val="13B36B64"/>
    <w:multiLevelType w:val="multilevel"/>
    <w:tmpl w:val="1794CAD6"/>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
    <w:nsid w:val="2AEF5B54"/>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30E916F8"/>
    <w:multiLevelType w:val="hybridMultilevel"/>
    <w:tmpl w:val="63647BEC"/>
    <w:lvl w:ilvl="0" w:tplc="3B3855A8">
      <w:start w:val="1"/>
      <w:numFmt w:val="hebrew1"/>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32B1672F"/>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5">
    <w:nsid w:val="4C0643DF"/>
    <w:multiLevelType w:val="hybridMultilevel"/>
    <w:tmpl w:val="AACE5218"/>
    <w:lvl w:ilvl="0" w:tplc="E0163238">
      <w:start w:val="1"/>
      <w:numFmt w:val="decimal"/>
      <w:lvlText w:val="%1."/>
      <w:legacy w:legacy="1" w:legacySpace="0" w:legacyIndent="360"/>
      <w:lvlJc w:val="left"/>
      <w:pPr>
        <w:ind w:left="0" w:firstLine="0"/>
      </w:pPr>
      <w:rPr>
        <w:rFonts w:ascii="Arial" w:hAnsi="Arial" w:cs="Arial" w:hint="default"/>
      </w:rPr>
    </w:lvl>
    <w:lvl w:ilvl="1" w:tplc="138C36AE">
      <w:numFmt w:val="none"/>
      <w:lvlText w:val=""/>
      <w:lvlJc w:val="left"/>
      <w:pPr>
        <w:tabs>
          <w:tab w:val="num" w:pos="360"/>
        </w:tabs>
        <w:ind w:left="0" w:firstLine="0"/>
      </w:pPr>
    </w:lvl>
    <w:lvl w:ilvl="2" w:tplc="1E7CF4E4">
      <w:numFmt w:val="none"/>
      <w:lvlText w:val=""/>
      <w:lvlJc w:val="left"/>
      <w:pPr>
        <w:tabs>
          <w:tab w:val="num" w:pos="360"/>
        </w:tabs>
        <w:ind w:left="0" w:firstLine="0"/>
      </w:pPr>
    </w:lvl>
    <w:lvl w:ilvl="3" w:tplc="6D420284">
      <w:numFmt w:val="none"/>
      <w:lvlText w:val=""/>
      <w:lvlJc w:val="left"/>
      <w:pPr>
        <w:tabs>
          <w:tab w:val="num" w:pos="360"/>
        </w:tabs>
        <w:ind w:left="0" w:firstLine="0"/>
      </w:pPr>
    </w:lvl>
    <w:lvl w:ilvl="4" w:tplc="FBEAF5E6">
      <w:numFmt w:val="none"/>
      <w:lvlText w:val=""/>
      <w:lvlJc w:val="left"/>
      <w:pPr>
        <w:tabs>
          <w:tab w:val="num" w:pos="360"/>
        </w:tabs>
        <w:ind w:left="0" w:firstLine="0"/>
      </w:pPr>
    </w:lvl>
    <w:lvl w:ilvl="5" w:tplc="3DF2CF76">
      <w:numFmt w:val="none"/>
      <w:lvlText w:val=""/>
      <w:lvlJc w:val="left"/>
      <w:pPr>
        <w:tabs>
          <w:tab w:val="num" w:pos="360"/>
        </w:tabs>
        <w:ind w:left="0" w:firstLine="0"/>
      </w:pPr>
    </w:lvl>
    <w:lvl w:ilvl="6" w:tplc="954269A4">
      <w:numFmt w:val="none"/>
      <w:lvlText w:val=""/>
      <w:lvlJc w:val="left"/>
      <w:pPr>
        <w:tabs>
          <w:tab w:val="num" w:pos="360"/>
        </w:tabs>
        <w:ind w:left="0" w:firstLine="0"/>
      </w:pPr>
    </w:lvl>
    <w:lvl w:ilvl="7" w:tplc="5A586574">
      <w:numFmt w:val="none"/>
      <w:lvlText w:val=""/>
      <w:lvlJc w:val="left"/>
      <w:pPr>
        <w:tabs>
          <w:tab w:val="num" w:pos="360"/>
        </w:tabs>
        <w:ind w:left="0" w:firstLine="0"/>
      </w:pPr>
    </w:lvl>
    <w:lvl w:ilvl="8" w:tplc="AD669B5E">
      <w:numFmt w:val="none"/>
      <w:lvlText w:val=""/>
      <w:lvlJc w:val="left"/>
      <w:pPr>
        <w:tabs>
          <w:tab w:val="num" w:pos="360"/>
        </w:tabs>
        <w:ind w:left="0" w:firstLine="0"/>
      </w:pPr>
    </w:lvl>
  </w:abstractNum>
  <w:abstractNum w:abstractNumId="6">
    <w:nsid w:val="517D7D39"/>
    <w:multiLevelType w:val="multilevel"/>
    <w:tmpl w:val="95661048"/>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rPr>
        <w:b w:val="0"/>
        <w:bCs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7">
    <w:nsid w:val="5CEB5F5E"/>
    <w:multiLevelType w:val="multilevel"/>
    <w:tmpl w:val="173C9D0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8">
    <w:nsid w:val="6C8F0551"/>
    <w:multiLevelType w:val="multilevel"/>
    <w:tmpl w:val="F5F2FE4C"/>
    <w:lvl w:ilvl="0">
      <w:start w:val="1"/>
      <w:numFmt w:val="decimal"/>
      <w:lvlText w:val="%1."/>
      <w:lvlJc w:val="left"/>
      <w:pPr>
        <w:ind w:left="720" w:hanging="360"/>
      </w:pPr>
    </w:lvl>
    <w:lvl w:ilvl="1">
      <w:start w:val="1"/>
      <w:numFmt w:val="decimal"/>
      <w:isLgl/>
      <w:lvlText w:val="%1.%2"/>
      <w:lvlJc w:val="left"/>
      <w:pPr>
        <w:ind w:left="1080" w:hanging="360"/>
      </w:pPr>
    </w:lvl>
    <w:lvl w:ilvl="2">
      <w:start w:val="1"/>
      <w:numFmt w:val="decimal"/>
      <w:isLgl/>
      <w:lvlText w:val="%1.%2.%3"/>
      <w:lvlJc w:val="left"/>
      <w:pPr>
        <w:ind w:left="1800" w:hanging="720"/>
      </w:pPr>
    </w:lvl>
    <w:lvl w:ilvl="3">
      <w:start w:val="1"/>
      <w:numFmt w:val="decimal"/>
      <w:isLgl/>
      <w:lvlText w:val="%1.%2.%3.%4"/>
      <w:lvlJc w:val="left"/>
      <w:pPr>
        <w:ind w:left="2160" w:hanging="720"/>
      </w:pPr>
    </w:lvl>
    <w:lvl w:ilvl="4">
      <w:start w:val="1"/>
      <w:numFmt w:val="decimal"/>
      <w:isLgl/>
      <w:lvlText w:val="%1.%2.%3.%4.%5"/>
      <w:lvlJc w:val="left"/>
      <w:pPr>
        <w:ind w:left="2880" w:hanging="1080"/>
      </w:pPr>
    </w:lvl>
    <w:lvl w:ilvl="5">
      <w:start w:val="1"/>
      <w:numFmt w:val="decimal"/>
      <w:isLgl/>
      <w:lvlText w:val="%1.%2.%3.%4.%5.%6"/>
      <w:lvlJc w:val="left"/>
      <w:pPr>
        <w:ind w:left="3240" w:hanging="1080"/>
      </w:pPr>
    </w:lvl>
    <w:lvl w:ilvl="6">
      <w:start w:val="1"/>
      <w:numFmt w:val="decimal"/>
      <w:isLgl/>
      <w:lvlText w:val="%1.%2.%3.%4.%5.%6.%7"/>
      <w:lvlJc w:val="left"/>
      <w:pPr>
        <w:ind w:left="3600" w:hanging="1080"/>
      </w:pPr>
    </w:lvl>
    <w:lvl w:ilvl="7">
      <w:start w:val="1"/>
      <w:numFmt w:val="decimal"/>
      <w:isLgl/>
      <w:lvlText w:val="%1.%2.%3.%4.%5.%6.%7.%8"/>
      <w:lvlJc w:val="left"/>
      <w:pPr>
        <w:ind w:left="4320" w:hanging="1440"/>
      </w:pPr>
    </w:lvl>
    <w:lvl w:ilvl="8">
      <w:start w:val="1"/>
      <w:numFmt w:val="decimal"/>
      <w:isLgl/>
      <w:lvlText w:val="%1.%2.%3.%4.%5.%6.%7.%8.%9"/>
      <w:lvlJc w:val="left"/>
      <w:pPr>
        <w:ind w:left="4680" w:hanging="1440"/>
      </w:pPr>
    </w:lvl>
  </w:abstractNum>
  <w:abstractNum w:abstractNumId="9">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0">
    <w:nsid w:val="71B454F0"/>
    <w:multiLevelType w:val="hybridMultilevel"/>
    <w:tmpl w:val="685E683E"/>
    <w:lvl w:ilvl="0" w:tplc="69FA37A6">
      <w:start w:val="1"/>
      <w:numFmt w:val="decimal"/>
      <w:lvlText w:val="%1."/>
      <w:legacy w:legacy="1" w:legacySpace="0" w:legacyIndent="360"/>
      <w:lvlJc w:val="left"/>
      <w:pPr>
        <w:ind w:left="0" w:firstLine="0"/>
      </w:pPr>
      <w:rPr>
        <w:rFonts w:ascii="Arial" w:hAnsi="Arial" w:cs="Arial" w:hint="default"/>
      </w:rPr>
    </w:lvl>
    <w:lvl w:ilvl="1" w:tplc="04090019">
      <w:start w:val="1"/>
      <w:numFmt w:val="lowerLetter"/>
      <w:lvlText w:val="%2."/>
      <w:lvlJc w:val="left"/>
      <w:pPr>
        <w:tabs>
          <w:tab w:val="num" w:pos="2880"/>
        </w:tabs>
        <w:ind w:left="2880" w:hanging="360"/>
      </w:pPr>
    </w:lvl>
    <w:lvl w:ilvl="2" w:tplc="0409001B">
      <w:start w:val="1"/>
      <w:numFmt w:val="lowerRoman"/>
      <w:lvlText w:val="%3."/>
      <w:lvlJc w:val="right"/>
      <w:pPr>
        <w:tabs>
          <w:tab w:val="num" w:pos="3600"/>
        </w:tabs>
        <w:ind w:left="3600" w:hanging="180"/>
      </w:pPr>
    </w:lvl>
    <w:lvl w:ilvl="3" w:tplc="0409000F">
      <w:start w:val="1"/>
      <w:numFmt w:val="decimal"/>
      <w:lvlText w:val="%4."/>
      <w:lvlJc w:val="left"/>
      <w:pPr>
        <w:tabs>
          <w:tab w:val="num" w:pos="4320"/>
        </w:tabs>
        <w:ind w:left="4320" w:hanging="360"/>
      </w:pPr>
    </w:lvl>
    <w:lvl w:ilvl="4" w:tplc="04090019">
      <w:start w:val="1"/>
      <w:numFmt w:val="lowerLetter"/>
      <w:lvlText w:val="%5."/>
      <w:lvlJc w:val="left"/>
      <w:pPr>
        <w:tabs>
          <w:tab w:val="num" w:pos="5040"/>
        </w:tabs>
        <w:ind w:left="5040" w:hanging="360"/>
      </w:pPr>
    </w:lvl>
    <w:lvl w:ilvl="5" w:tplc="0409001B">
      <w:start w:val="1"/>
      <w:numFmt w:val="lowerRoman"/>
      <w:lvlText w:val="%6."/>
      <w:lvlJc w:val="right"/>
      <w:pPr>
        <w:tabs>
          <w:tab w:val="num" w:pos="5760"/>
        </w:tabs>
        <w:ind w:left="5760" w:hanging="180"/>
      </w:pPr>
    </w:lvl>
    <w:lvl w:ilvl="6" w:tplc="0409000F">
      <w:start w:val="1"/>
      <w:numFmt w:val="decimal"/>
      <w:lvlText w:val="%7."/>
      <w:lvlJc w:val="left"/>
      <w:pPr>
        <w:tabs>
          <w:tab w:val="num" w:pos="6480"/>
        </w:tabs>
        <w:ind w:left="6480" w:hanging="360"/>
      </w:pPr>
    </w:lvl>
    <w:lvl w:ilvl="7" w:tplc="04090019">
      <w:start w:val="1"/>
      <w:numFmt w:val="lowerLetter"/>
      <w:lvlText w:val="%8."/>
      <w:lvlJc w:val="left"/>
      <w:pPr>
        <w:tabs>
          <w:tab w:val="num" w:pos="7200"/>
        </w:tabs>
        <w:ind w:left="7200" w:hanging="360"/>
      </w:pPr>
    </w:lvl>
    <w:lvl w:ilvl="8" w:tplc="0409001B">
      <w:start w:val="1"/>
      <w:numFmt w:val="lowerRoman"/>
      <w:lvlText w:val="%9."/>
      <w:lvlJc w:val="right"/>
      <w:pPr>
        <w:tabs>
          <w:tab w:val="num" w:pos="7920"/>
        </w:tabs>
        <w:ind w:left="7920" w:hanging="180"/>
      </w:p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5"/>
    <w:lvlOverride w:ilvl="0">
      <w:startOverride w:val="1"/>
    </w:lvlOverride>
    <w:lvlOverride w:ilvl="1"/>
    <w:lvlOverride w:ilvl="2"/>
    <w:lvlOverride w:ilvl="3"/>
    <w:lvlOverride w:ilvl="4"/>
    <w:lvlOverride w:ilvl="5"/>
    <w:lvlOverride w:ilvl="6"/>
    <w:lvlOverride w:ilvl="7"/>
    <w:lvlOverride w:ilvl="8"/>
  </w:num>
  <w:num w:numId="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
  </w:num>
  <w:num w:numId="10">
    <w:abstractNumId w:val="4"/>
  </w:num>
  <w:num w:numId="11">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40"/>
  <w:drawingGridVerticalSpacing w:val="381"/>
  <w:displayHorizontalDrawingGridEvery w:val="2"/>
  <w:noPunctuationKerning/>
  <w:characterSpacingControl w:val="doNotCompress"/>
  <w:footnotePr>
    <w:footnote w:id="-1"/>
    <w:footnote w:id="0"/>
  </w:footnotePr>
  <w:endnotePr>
    <w:numFmt w:val="lowerLetter"/>
    <w:endnote w:id="-1"/>
    <w:endnote w:id="0"/>
  </w:endnotePr>
  <w:compat>
    <w:applyBreaking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3607"/>
    <w:rsid w:val="0000112F"/>
    <w:rsid w:val="00001FD1"/>
    <w:rsid w:val="00002282"/>
    <w:rsid w:val="0000240C"/>
    <w:rsid w:val="00003421"/>
    <w:rsid w:val="00003E20"/>
    <w:rsid w:val="00004AB7"/>
    <w:rsid w:val="000052BE"/>
    <w:rsid w:val="000060DB"/>
    <w:rsid w:val="00006268"/>
    <w:rsid w:val="00006351"/>
    <w:rsid w:val="00006A03"/>
    <w:rsid w:val="00007A65"/>
    <w:rsid w:val="00007D60"/>
    <w:rsid w:val="000105F6"/>
    <w:rsid w:val="000114B0"/>
    <w:rsid w:val="0001184D"/>
    <w:rsid w:val="000130A0"/>
    <w:rsid w:val="00013286"/>
    <w:rsid w:val="00015387"/>
    <w:rsid w:val="000154DE"/>
    <w:rsid w:val="00015B5B"/>
    <w:rsid w:val="00016CD1"/>
    <w:rsid w:val="00020813"/>
    <w:rsid w:val="00022619"/>
    <w:rsid w:val="00024444"/>
    <w:rsid w:val="00024EA1"/>
    <w:rsid w:val="000253A8"/>
    <w:rsid w:val="00025AF2"/>
    <w:rsid w:val="0002621B"/>
    <w:rsid w:val="000265C9"/>
    <w:rsid w:val="00027195"/>
    <w:rsid w:val="00027805"/>
    <w:rsid w:val="00027CF9"/>
    <w:rsid w:val="000303F5"/>
    <w:rsid w:val="00030494"/>
    <w:rsid w:val="00030938"/>
    <w:rsid w:val="000311C4"/>
    <w:rsid w:val="00031932"/>
    <w:rsid w:val="00032A4E"/>
    <w:rsid w:val="00033CE8"/>
    <w:rsid w:val="00035346"/>
    <w:rsid w:val="00036C23"/>
    <w:rsid w:val="0003777F"/>
    <w:rsid w:val="00040093"/>
    <w:rsid w:val="00041FA1"/>
    <w:rsid w:val="000421A7"/>
    <w:rsid w:val="00043258"/>
    <w:rsid w:val="00045963"/>
    <w:rsid w:val="00046B99"/>
    <w:rsid w:val="000479F3"/>
    <w:rsid w:val="000517D0"/>
    <w:rsid w:val="00051A28"/>
    <w:rsid w:val="00051BA7"/>
    <w:rsid w:val="00052645"/>
    <w:rsid w:val="000528AD"/>
    <w:rsid w:val="00053D8F"/>
    <w:rsid w:val="00054C19"/>
    <w:rsid w:val="000554D0"/>
    <w:rsid w:val="0005718A"/>
    <w:rsid w:val="00057439"/>
    <w:rsid w:val="00063247"/>
    <w:rsid w:val="0006538F"/>
    <w:rsid w:val="00065FEA"/>
    <w:rsid w:val="00066074"/>
    <w:rsid w:val="00066770"/>
    <w:rsid w:val="00066B82"/>
    <w:rsid w:val="00066CF1"/>
    <w:rsid w:val="00067736"/>
    <w:rsid w:val="0006784E"/>
    <w:rsid w:val="00070DFE"/>
    <w:rsid w:val="000713BD"/>
    <w:rsid w:val="000716A8"/>
    <w:rsid w:val="00072D52"/>
    <w:rsid w:val="00073CFB"/>
    <w:rsid w:val="0007432C"/>
    <w:rsid w:val="00074D58"/>
    <w:rsid w:val="0007590B"/>
    <w:rsid w:val="00075B70"/>
    <w:rsid w:val="000762DC"/>
    <w:rsid w:val="00076E94"/>
    <w:rsid w:val="00077319"/>
    <w:rsid w:val="00080F4A"/>
    <w:rsid w:val="00081335"/>
    <w:rsid w:val="00082491"/>
    <w:rsid w:val="0008318F"/>
    <w:rsid w:val="00084961"/>
    <w:rsid w:val="00084E27"/>
    <w:rsid w:val="00085292"/>
    <w:rsid w:val="00085534"/>
    <w:rsid w:val="0008619C"/>
    <w:rsid w:val="00086B24"/>
    <w:rsid w:val="0008758E"/>
    <w:rsid w:val="00091920"/>
    <w:rsid w:val="0009243E"/>
    <w:rsid w:val="00093D1D"/>
    <w:rsid w:val="00094CC9"/>
    <w:rsid w:val="00094DBC"/>
    <w:rsid w:val="0009525D"/>
    <w:rsid w:val="00096119"/>
    <w:rsid w:val="000971BA"/>
    <w:rsid w:val="00097356"/>
    <w:rsid w:val="00097594"/>
    <w:rsid w:val="000A163D"/>
    <w:rsid w:val="000A23F5"/>
    <w:rsid w:val="000A3FD3"/>
    <w:rsid w:val="000A46C4"/>
    <w:rsid w:val="000A678E"/>
    <w:rsid w:val="000A78C5"/>
    <w:rsid w:val="000B0B75"/>
    <w:rsid w:val="000B102E"/>
    <w:rsid w:val="000B17E6"/>
    <w:rsid w:val="000B224C"/>
    <w:rsid w:val="000B355E"/>
    <w:rsid w:val="000B3DCC"/>
    <w:rsid w:val="000B7497"/>
    <w:rsid w:val="000C00FE"/>
    <w:rsid w:val="000C037D"/>
    <w:rsid w:val="000C1320"/>
    <w:rsid w:val="000C1B36"/>
    <w:rsid w:val="000C2C2C"/>
    <w:rsid w:val="000C2D58"/>
    <w:rsid w:val="000C3DC4"/>
    <w:rsid w:val="000C41E8"/>
    <w:rsid w:val="000D00DD"/>
    <w:rsid w:val="000D04DA"/>
    <w:rsid w:val="000D0A56"/>
    <w:rsid w:val="000D1250"/>
    <w:rsid w:val="000D2B54"/>
    <w:rsid w:val="000D3FE7"/>
    <w:rsid w:val="000D5577"/>
    <w:rsid w:val="000D724F"/>
    <w:rsid w:val="000E0032"/>
    <w:rsid w:val="000E0A51"/>
    <w:rsid w:val="000E11F2"/>
    <w:rsid w:val="000E125F"/>
    <w:rsid w:val="000E1E4C"/>
    <w:rsid w:val="000E3E4D"/>
    <w:rsid w:val="000E5A23"/>
    <w:rsid w:val="000E64A7"/>
    <w:rsid w:val="000E781C"/>
    <w:rsid w:val="000F16E8"/>
    <w:rsid w:val="000F21D1"/>
    <w:rsid w:val="000F2B94"/>
    <w:rsid w:val="000F5E58"/>
    <w:rsid w:val="000F74B2"/>
    <w:rsid w:val="001011D1"/>
    <w:rsid w:val="0010263D"/>
    <w:rsid w:val="00103EF6"/>
    <w:rsid w:val="00104424"/>
    <w:rsid w:val="00104680"/>
    <w:rsid w:val="00106E1B"/>
    <w:rsid w:val="00107021"/>
    <w:rsid w:val="00107AC4"/>
    <w:rsid w:val="001107C5"/>
    <w:rsid w:val="00111B0A"/>
    <w:rsid w:val="001123CC"/>
    <w:rsid w:val="00112786"/>
    <w:rsid w:val="00113905"/>
    <w:rsid w:val="00114CB7"/>
    <w:rsid w:val="0011668B"/>
    <w:rsid w:val="00117102"/>
    <w:rsid w:val="001171BB"/>
    <w:rsid w:val="001173BE"/>
    <w:rsid w:val="001214DE"/>
    <w:rsid w:val="0012183D"/>
    <w:rsid w:val="00121ABE"/>
    <w:rsid w:val="00122DA3"/>
    <w:rsid w:val="001233DA"/>
    <w:rsid w:val="001235A4"/>
    <w:rsid w:val="00123E9F"/>
    <w:rsid w:val="001257EE"/>
    <w:rsid w:val="00125E6E"/>
    <w:rsid w:val="00127003"/>
    <w:rsid w:val="00132B55"/>
    <w:rsid w:val="00134A0F"/>
    <w:rsid w:val="00134A7E"/>
    <w:rsid w:val="00136F82"/>
    <w:rsid w:val="00137DE9"/>
    <w:rsid w:val="00140079"/>
    <w:rsid w:val="0014036E"/>
    <w:rsid w:val="00143E17"/>
    <w:rsid w:val="00144373"/>
    <w:rsid w:val="001447DF"/>
    <w:rsid w:val="00145AB4"/>
    <w:rsid w:val="00145CCF"/>
    <w:rsid w:val="00147020"/>
    <w:rsid w:val="0015365A"/>
    <w:rsid w:val="00153914"/>
    <w:rsid w:val="0015392D"/>
    <w:rsid w:val="00153E5B"/>
    <w:rsid w:val="0015409F"/>
    <w:rsid w:val="001543E8"/>
    <w:rsid w:val="001555C9"/>
    <w:rsid w:val="00156DEB"/>
    <w:rsid w:val="00157D43"/>
    <w:rsid w:val="001609AE"/>
    <w:rsid w:val="00160F78"/>
    <w:rsid w:val="00161E44"/>
    <w:rsid w:val="0016255B"/>
    <w:rsid w:val="00165E56"/>
    <w:rsid w:val="001663BF"/>
    <w:rsid w:val="001670BD"/>
    <w:rsid w:val="0016742E"/>
    <w:rsid w:val="001711B1"/>
    <w:rsid w:val="001713B3"/>
    <w:rsid w:val="0017149E"/>
    <w:rsid w:val="001721C8"/>
    <w:rsid w:val="001724D1"/>
    <w:rsid w:val="00172587"/>
    <w:rsid w:val="00172ABC"/>
    <w:rsid w:val="00173053"/>
    <w:rsid w:val="001732B4"/>
    <w:rsid w:val="001754E6"/>
    <w:rsid w:val="0017767F"/>
    <w:rsid w:val="00177D49"/>
    <w:rsid w:val="001815B1"/>
    <w:rsid w:val="00181D88"/>
    <w:rsid w:val="00184EA1"/>
    <w:rsid w:val="00185A50"/>
    <w:rsid w:val="00186BA7"/>
    <w:rsid w:val="00186D01"/>
    <w:rsid w:val="00190334"/>
    <w:rsid w:val="0019155F"/>
    <w:rsid w:val="001943C4"/>
    <w:rsid w:val="001947EF"/>
    <w:rsid w:val="001948D3"/>
    <w:rsid w:val="00197C04"/>
    <w:rsid w:val="001A09D5"/>
    <w:rsid w:val="001A2C57"/>
    <w:rsid w:val="001A2C74"/>
    <w:rsid w:val="001A3671"/>
    <w:rsid w:val="001A385B"/>
    <w:rsid w:val="001A4B44"/>
    <w:rsid w:val="001A4D86"/>
    <w:rsid w:val="001A5E26"/>
    <w:rsid w:val="001A6CBB"/>
    <w:rsid w:val="001A7B33"/>
    <w:rsid w:val="001A7BC4"/>
    <w:rsid w:val="001B033A"/>
    <w:rsid w:val="001B0434"/>
    <w:rsid w:val="001B0504"/>
    <w:rsid w:val="001B09A3"/>
    <w:rsid w:val="001B1214"/>
    <w:rsid w:val="001B1DA8"/>
    <w:rsid w:val="001B2AB9"/>
    <w:rsid w:val="001B3E60"/>
    <w:rsid w:val="001B5B0E"/>
    <w:rsid w:val="001B612A"/>
    <w:rsid w:val="001B6C1C"/>
    <w:rsid w:val="001B7533"/>
    <w:rsid w:val="001B7CC3"/>
    <w:rsid w:val="001C1F39"/>
    <w:rsid w:val="001C3245"/>
    <w:rsid w:val="001C4572"/>
    <w:rsid w:val="001C4718"/>
    <w:rsid w:val="001C4C50"/>
    <w:rsid w:val="001C7070"/>
    <w:rsid w:val="001C7E95"/>
    <w:rsid w:val="001D0D50"/>
    <w:rsid w:val="001D1755"/>
    <w:rsid w:val="001D4542"/>
    <w:rsid w:val="001D4600"/>
    <w:rsid w:val="001D5E12"/>
    <w:rsid w:val="001D634B"/>
    <w:rsid w:val="001D6709"/>
    <w:rsid w:val="001D7288"/>
    <w:rsid w:val="001E30A9"/>
    <w:rsid w:val="001E3793"/>
    <w:rsid w:val="001E40E4"/>
    <w:rsid w:val="001E45A5"/>
    <w:rsid w:val="001E4F44"/>
    <w:rsid w:val="001E705F"/>
    <w:rsid w:val="001E7FE0"/>
    <w:rsid w:val="001F352D"/>
    <w:rsid w:val="001F3AF3"/>
    <w:rsid w:val="001F41F9"/>
    <w:rsid w:val="001F55A7"/>
    <w:rsid w:val="001F5E11"/>
    <w:rsid w:val="001F6363"/>
    <w:rsid w:val="001F66AF"/>
    <w:rsid w:val="00200D3D"/>
    <w:rsid w:val="002013AB"/>
    <w:rsid w:val="0020328C"/>
    <w:rsid w:val="002033B6"/>
    <w:rsid w:val="0020364B"/>
    <w:rsid w:val="00203898"/>
    <w:rsid w:val="00203B78"/>
    <w:rsid w:val="0020507C"/>
    <w:rsid w:val="00205407"/>
    <w:rsid w:val="002057AC"/>
    <w:rsid w:val="0021263A"/>
    <w:rsid w:val="002151CC"/>
    <w:rsid w:val="002151E9"/>
    <w:rsid w:val="00216360"/>
    <w:rsid w:val="002167DC"/>
    <w:rsid w:val="0021724C"/>
    <w:rsid w:val="002176F8"/>
    <w:rsid w:val="00217CB2"/>
    <w:rsid w:val="00217D16"/>
    <w:rsid w:val="0022085D"/>
    <w:rsid w:val="00221F0A"/>
    <w:rsid w:val="0022246A"/>
    <w:rsid w:val="00222634"/>
    <w:rsid w:val="0022531E"/>
    <w:rsid w:val="00227C8F"/>
    <w:rsid w:val="00230544"/>
    <w:rsid w:val="00231D48"/>
    <w:rsid w:val="00233E31"/>
    <w:rsid w:val="00234417"/>
    <w:rsid w:val="00234BB2"/>
    <w:rsid w:val="002353E0"/>
    <w:rsid w:val="00236C5E"/>
    <w:rsid w:val="00240568"/>
    <w:rsid w:val="002434C2"/>
    <w:rsid w:val="0024368B"/>
    <w:rsid w:val="0024565E"/>
    <w:rsid w:val="00246BA4"/>
    <w:rsid w:val="00247DEF"/>
    <w:rsid w:val="00250EE2"/>
    <w:rsid w:val="0025149D"/>
    <w:rsid w:val="002514CB"/>
    <w:rsid w:val="00251DEB"/>
    <w:rsid w:val="00251FE3"/>
    <w:rsid w:val="00253AA9"/>
    <w:rsid w:val="00255020"/>
    <w:rsid w:val="0025526F"/>
    <w:rsid w:val="00255A5A"/>
    <w:rsid w:val="00257BD1"/>
    <w:rsid w:val="002621A0"/>
    <w:rsid w:val="00262B47"/>
    <w:rsid w:val="00262BF1"/>
    <w:rsid w:val="0026391A"/>
    <w:rsid w:val="00263F26"/>
    <w:rsid w:val="00265535"/>
    <w:rsid w:val="0026624C"/>
    <w:rsid w:val="00267184"/>
    <w:rsid w:val="00267398"/>
    <w:rsid w:val="00267C26"/>
    <w:rsid w:val="0027311D"/>
    <w:rsid w:val="00273BA8"/>
    <w:rsid w:val="002740E7"/>
    <w:rsid w:val="00275623"/>
    <w:rsid w:val="0028168F"/>
    <w:rsid w:val="00281E57"/>
    <w:rsid w:val="00282D9A"/>
    <w:rsid w:val="00283D7A"/>
    <w:rsid w:val="002843CD"/>
    <w:rsid w:val="00284943"/>
    <w:rsid w:val="00286496"/>
    <w:rsid w:val="00287301"/>
    <w:rsid w:val="00287906"/>
    <w:rsid w:val="00290B5B"/>
    <w:rsid w:val="002911D3"/>
    <w:rsid w:val="00291B7A"/>
    <w:rsid w:val="002923CD"/>
    <w:rsid w:val="00292679"/>
    <w:rsid w:val="00292ADB"/>
    <w:rsid w:val="00292BCA"/>
    <w:rsid w:val="00293CE2"/>
    <w:rsid w:val="002942FB"/>
    <w:rsid w:val="00295B6E"/>
    <w:rsid w:val="00295E7F"/>
    <w:rsid w:val="00296C4F"/>
    <w:rsid w:val="00296E83"/>
    <w:rsid w:val="00297FB4"/>
    <w:rsid w:val="002A01C9"/>
    <w:rsid w:val="002A0472"/>
    <w:rsid w:val="002A0479"/>
    <w:rsid w:val="002A237C"/>
    <w:rsid w:val="002A7AFB"/>
    <w:rsid w:val="002B00EB"/>
    <w:rsid w:val="002B077D"/>
    <w:rsid w:val="002B0924"/>
    <w:rsid w:val="002B14A3"/>
    <w:rsid w:val="002B2207"/>
    <w:rsid w:val="002B27E3"/>
    <w:rsid w:val="002B2AE1"/>
    <w:rsid w:val="002B2F06"/>
    <w:rsid w:val="002B3E73"/>
    <w:rsid w:val="002B5DDA"/>
    <w:rsid w:val="002B7D43"/>
    <w:rsid w:val="002C0EEB"/>
    <w:rsid w:val="002C287B"/>
    <w:rsid w:val="002C3533"/>
    <w:rsid w:val="002C4872"/>
    <w:rsid w:val="002C4EAA"/>
    <w:rsid w:val="002C5521"/>
    <w:rsid w:val="002C5FF7"/>
    <w:rsid w:val="002D08D3"/>
    <w:rsid w:val="002D0B4F"/>
    <w:rsid w:val="002D1675"/>
    <w:rsid w:val="002D2441"/>
    <w:rsid w:val="002D63A2"/>
    <w:rsid w:val="002D67A2"/>
    <w:rsid w:val="002D69E7"/>
    <w:rsid w:val="002E13D7"/>
    <w:rsid w:val="002E14D2"/>
    <w:rsid w:val="002E261B"/>
    <w:rsid w:val="002E51FE"/>
    <w:rsid w:val="002E5818"/>
    <w:rsid w:val="002E5B0D"/>
    <w:rsid w:val="002E5CFF"/>
    <w:rsid w:val="002E649F"/>
    <w:rsid w:val="002F06B1"/>
    <w:rsid w:val="002F0E93"/>
    <w:rsid w:val="002F1CBC"/>
    <w:rsid w:val="002F2147"/>
    <w:rsid w:val="002F3136"/>
    <w:rsid w:val="002F37C5"/>
    <w:rsid w:val="002F38B5"/>
    <w:rsid w:val="002F4232"/>
    <w:rsid w:val="002F6E80"/>
    <w:rsid w:val="0030082F"/>
    <w:rsid w:val="003008C6"/>
    <w:rsid w:val="00300D66"/>
    <w:rsid w:val="00302672"/>
    <w:rsid w:val="00304088"/>
    <w:rsid w:val="0030411E"/>
    <w:rsid w:val="00304604"/>
    <w:rsid w:val="003049E2"/>
    <w:rsid w:val="00305B31"/>
    <w:rsid w:val="0030793E"/>
    <w:rsid w:val="0031199B"/>
    <w:rsid w:val="003126F5"/>
    <w:rsid w:val="003131CF"/>
    <w:rsid w:val="00314846"/>
    <w:rsid w:val="0031535D"/>
    <w:rsid w:val="003160E4"/>
    <w:rsid w:val="003166DC"/>
    <w:rsid w:val="003200DB"/>
    <w:rsid w:val="00320284"/>
    <w:rsid w:val="003208A9"/>
    <w:rsid w:val="0032443A"/>
    <w:rsid w:val="00324D92"/>
    <w:rsid w:val="003265EB"/>
    <w:rsid w:val="003267C2"/>
    <w:rsid w:val="00332740"/>
    <w:rsid w:val="00333660"/>
    <w:rsid w:val="00336FE2"/>
    <w:rsid w:val="003374C7"/>
    <w:rsid w:val="00342ADC"/>
    <w:rsid w:val="0034426E"/>
    <w:rsid w:val="0034478A"/>
    <w:rsid w:val="003448F1"/>
    <w:rsid w:val="00344AE2"/>
    <w:rsid w:val="00345841"/>
    <w:rsid w:val="0034729F"/>
    <w:rsid w:val="00347BD3"/>
    <w:rsid w:val="00347FBA"/>
    <w:rsid w:val="00350967"/>
    <w:rsid w:val="003515C2"/>
    <w:rsid w:val="003517B4"/>
    <w:rsid w:val="003520D6"/>
    <w:rsid w:val="00352667"/>
    <w:rsid w:val="00352B0A"/>
    <w:rsid w:val="003531C1"/>
    <w:rsid w:val="003536F9"/>
    <w:rsid w:val="00355F4F"/>
    <w:rsid w:val="003573AC"/>
    <w:rsid w:val="003610A7"/>
    <w:rsid w:val="00361A93"/>
    <w:rsid w:val="00361F14"/>
    <w:rsid w:val="00362499"/>
    <w:rsid w:val="00363161"/>
    <w:rsid w:val="00364C0D"/>
    <w:rsid w:val="00365FF1"/>
    <w:rsid w:val="0036656B"/>
    <w:rsid w:val="00366ACA"/>
    <w:rsid w:val="003719F7"/>
    <w:rsid w:val="00371B2B"/>
    <w:rsid w:val="00372E3A"/>
    <w:rsid w:val="00372F07"/>
    <w:rsid w:val="003736D5"/>
    <w:rsid w:val="00373A69"/>
    <w:rsid w:val="003743DB"/>
    <w:rsid w:val="0037476A"/>
    <w:rsid w:val="003762AA"/>
    <w:rsid w:val="00376BAC"/>
    <w:rsid w:val="003771E3"/>
    <w:rsid w:val="0037763E"/>
    <w:rsid w:val="00380522"/>
    <w:rsid w:val="00380E22"/>
    <w:rsid w:val="003816E7"/>
    <w:rsid w:val="0038397C"/>
    <w:rsid w:val="00383A9D"/>
    <w:rsid w:val="0038448E"/>
    <w:rsid w:val="00385882"/>
    <w:rsid w:val="0038646C"/>
    <w:rsid w:val="00386F22"/>
    <w:rsid w:val="00387228"/>
    <w:rsid w:val="0038779E"/>
    <w:rsid w:val="00387AA7"/>
    <w:rsid w:val="003915CA"/>
    <w:rsid w:val="00392A9E"/>
    <w:rsid w:val="003933F9"/>
    <w:rsid w:val="003A1AEA"/>
    <w:rsid w:val="003A1F2A"/>
    <w:rsid w:val="003A1F6C"/>
    <w:rsid w:val="003A1F9C"/>
    <w:rsid w:val="003A3E4F"/>
    <w:rsid w:val="003A676F"/>
    <w:rsid w:val="003B0867"/>
    <w:rsid w:val="003B1F9C"/>
    <w:rsid w:val="003B273C"/>
    <w:rsid w:val="003B2E08"/>
    <w:rsid w:val="003C10C1"/>
    <w:rsid w:val="003C2B97"/>
    <w:rsid w:val="003C3418"/>
    <w:rsid w:val="003C429B"/>
    <w:rsid w:val="003C4E9F"/>
    <w:rsid w:val="003D3AB2"/>
    <w:rsid w:val="003D41C0"/>
    <w:rsid w:val="003D49FD"/>
    <w:rsid w:val="003D4BF3"/>
    <w:rsid w:val="003D58E6"/>
    <w:rsid w:val="003D72FF"/>
    <w:rsid w:val="003D78D5"/>
    <w:rsid w:val="003E015E"/>
    <w:rsid w:val="003E0190"/>
    <w:rsid w:val="003E0252"/>
    <w:rsid w:val="003E0DE3"/>
    <w:rsid w:val="003E2B6C"/>
    <w:rsid w:val="003E3A3A"/>
    <w:rsid w:val="003E3D25"/>
    <w:rsid w:val="003E4884"/>
    <w:rsid w:val="003E49F9"/>
    <w:rsid w:val="003E68E9"/>
    <w:rsid w:val="003F093C"/>
    <w:rsid w:val="003F19D5"/>
    <w:rsid w:val="003F2715"/>
    <w:rsid w:val="003F3383"/>
    <w:rsid w:val="003F3670"/>
    <w:rsid w:val="003F4CFC"/>
    <w:rsid w:val="003F7B70"/>
    <w:rsid w:val="00400203"/>
    <w:rsid w:val="00400469"/>
    <w:rsid w:val="004005AD"/>
    <w:rsid w:val="00402150"/>
    <w:rsid w:val="00402230"/>
    <w:rsid w:val="00402BB8"/>
    <w:rsid w:val="0040659E"/>
    <w:rsid w:val="0040704F"/>
    <w:rsid w:val="00407836"/>
    <w:rsid w:val="0041000E"/>
    <w:rsid w:val="004100A3"/>
    <w:rsid w:val="0041170C"/>
    <w:rsid w:val="00412123"/>
    <w:rsid w:val="004125F6"/>
    <w:rsid w:val="00413052"/>
    <w:rsid w:val="0041307E"/>
    <w:rsid w:val="004134D9"/>
    <w:rsid w:val="00413C3F"/>
    <w:rsid w:val="00413D8F"/>
    <w:rsid w:val="004141B8"/>
    <w:rsid w:val="004148E9"/>
    <w:rsid w:val="00415799"/>
    <w:rsid w:val="004162A0"/>
    <w:rsid w:val="0041640A"/>
    <w:rsid w:val="00417197"/>
    <w:rsid w:val="00420D0B"/>
    <w:rsid w:val="0042200F"/>
    <w:rsid w:val="004221E0"/>
    <w:rsid w:val="0042303A"/>
    <w:rsid w:val="004252C5"/>
    <w:rsid w:val="004252E0"/>
    <w:rsid w:val="0042575A"/>
    <w:rsid w:val="0042660A"/>
    <w:rsid w:val="004275E8"/>
    <w:rsid w:val="00427640"/>
    <w:rsid w:val="0043283D"/>
    <w:rsid w:val="00432973"/>
    <w:rsid w:val="0043302F"/>
    <w:rsid w:val="004359A3"/>
    <w:rsid w:val="00437238"/>
    <w:rsid w:val="00437A33"/>
    <w:rsid w:val="00437E86"/>
    <w:rsid w:val="00441923"/>
    <w:rsid w:val="00441A7C"/>
    <w:rsid w:val="00443069"/>
    <w:rsid w:val="00444867"/>
    <w:rsid w:val="00445E7E"/>
    <w:rsid w:val="00447754"/>
    <w:rsid w:val="00447FCB"/>
    <w:rsid w:val="00450AD3"/>
    <w:rsid w:val="004555A0"/>
    <w:rsid w:val="00455739"/>
    <w:rsid w:val="00457A01"/>
    <w:rsid w:val="0046010C"/>
    <w:rsid w:val="0046155A"/>
    <w:rsid w:val="0046395E"/>
    <w:rsid w:val="00464543"/>
    <w:rsid w:val="00464590"/>
    <w:rsid w:val="004645DA"/>
    <w:rsid w:val="00464F98"/>
    <w:rsid w:val="0046501C"/>
    <w:rsid w:val="0046707C"/>
    <w:rsid w:val="004673B3"/>
    <w:rsid w:val="004728CB"/>
    <w:rsid w:val="0048056F"/>
    <w:rsid w:val="00481C15"/>
    <w:rsid w:val="00482132"/>
    <w:rsid w:val="004839AA"/>
    <w:rsid w:val="00483C8B"/>
    <w:rsid w:val="00485417"/>
    <w:rsid w:val="004854BA"/>
    <w:rsid w:val="00485522"/>
    <w:rsid w:val="00485D20"/>
    <w:rsid w:val="004906F0"/>
    <w:rsid w:val="004907A6"/>
    <w:rsid w:val="00490986"/>
    <w:rsid w:val="00491E4D"/>
    <w:rsid w:val="0049229C"/>
    <w:rsid w:val="00492660"/>
    <w:rsid w:val="00493373"/>
    <w:rsid w:val="0049574F"/>
    <w:rsid w:val="004A0393"/>
    <w:rsid w:val="004A08D0"/>
    <w:rsid w:val="004A0F42"/>
    <w:rsid w:val="004A17D5"/>
    <w:rsid w:val="004A2502"/>
    <w:rsid w:val="004A2BA2"/>
    <w:rsid w:val="004A2E05"/>
    <w:rsid w:val="004A329C"/>
    <w:rsid w:val="004A4016"/>
    <w:rsid w:val="004A5E57"/>
    <w:rsid w:val="004A679F"/>
    <w:rsid w:val="004A7AA3"/>
    <w:rsid w:val="004B00B7"/>
    <w:rsid w:val="004B0EC7"/>
    <w:rsid w:val="004B2796"/>
    <w:rsid w:val="004B2FE1"/>
    <w:rsid w:val="004B36BB"/>
    <w:rsid w:val="004B378E"/>
    <w:rsid w:val="004B3BB1"/>
    <w:rsid w:val="004B7C6C"/>
    <w:rsid w:val="004C099E"/>
    <w:rsid w:val="004C1350"/>
    <w:rsid w:val="004C13B2"/>
    <w:rsid w:val="004C260D"/>
    <w:rsid w:val="004C33A5"/>
    <w:rsid w:val="004C3F8D"/>
    <w:rsid w:val="004C40DF"/>
    <w:rsid w:val="004C48F6"/>
    <w:rsid w:val="004C5869"/>
    <w:rsid w:val="004D0474"/>
    <w:rsid w:val="004D13E6"/>
    <w:rsid w:val="004D2EE3"/>
    <w:rsid w:val="004D3B76"/>
    <w:rsid w:val="004D421C"/>
    <w:rsid w:val="004E03E4"/>
    <w:rsid w:val="004E17D6"/>
    <w:rsid w:val="004E383C"/>
    <w:rsid w:val="004E38DD"/>
    <w:rsid w:val="004E4FDA"/>
    <w:rsid w:val="004E7C19"/>
    <w:rsid w:val="004E7E0C"/>
    <w:rsid w:val="004F2F66"/>
    <w:rsid w:val="004F3AC9"/>
    <w:rsid w:val="004F3E97"/>
    <w:rsid w:val="004F45CE"/>
    <w:rsid w:val="004F4752"/>
    <w:rsid w:val="004F64FC"/>
    <w:rsid w:val="004F782A"/>
    <w:rsid w:val="00501759"/>
    <w:rsid w:val="00502B72"/>
    <w:rsid w:val="00503D0A"/>
    <w:rsid w:val="0050411D"/>
    <w:rsid w:val="00504189"/>
    <w:rsid w:val="00504721"/>
    <w:rsid w:val="00504F45"/>
    <w:rsid w:val="005052B9"/>
    <w:rsid w:val="005058EA"/>
    <w:rsid w:val="00506958"/>
    <w:rsid w:val="00507D90"/>
    <w:rsid w:val="00510EB3"/>
    <w:rsid w:val="00511872"/>
    <w:rsid w:val="00513DB7"/>
    <w:rsid w:val="00514F7A"/>
    <w:rsid w:val="0052029E"/>
    <w:rsid w:val="00521208"/>
    <w:rsid w:val="0052120F"/>
    <w:rsid w:val="00521FB6"/>
    <w:rsid w:val="00523E4F"/>
    <w:rsid w:val="005243FD"/>
    <w:rsid w:val="005244C3"/>
    <w:rsid w:val="00525570"/>
    <w:rsid w:val="00525A18"/>
    <w:rsid w:val="005260D4"/>
    <w:rsid w:val="005261EA"/>
    <w:rsid w:val="00526320"/>
    <w:rsid w:val="00526647"/>
    <w:rsid w:val="0052677D"/>
    <w:rsid w:val="0052743E"/>
    <w:rsid w:val="0052756D"/>
    <w:rsid w:val="00527644"/>
    <w:rsid w:val="0053013F"/>
    <w:rsid w:val="005313DE"/>
    <w:rsid w:val="00531B74"/>
    <w:rsid w:val="00533EBA"/>
    <w:rsid w:val="00534D9A"/>
    <w:rsid w:val="00535552"/>
    <w:rsid w:val="0053772B"/>
    <w:rsid w:val="00537846"/>
    <w:rsid w:val="00540632"/>
    <w:rsid w:val="0054293B"/>
    <w:rsid w:val="00544E22"/>
    <w:rsid w:val="00545310"/>
    <w:rsid w:val="00545311"/>
    <w:rsid w:val="005465E0"/>
    <w:rsid w:val="00546C9A"/>
    <w:rsid w:val="005472B5"/>
    <w:rsid w:val="005474FD"/>
    <w:rsid w:val="0055189F"/>
    <w:rsid w:val="005532EA"/>
    <w:rsid w:val="0055425B"/>
    <w:rsid w:val="00554335"/>
    <w:rsid w:val="00554731"/>
    <w:rsid w:val="0055509A"/>
    <w:rsid w:val="0055687E"/>
    <w:rsid w:val="00557263"/>
    <w:rsid w:val="00557914"/>
    <w:rsid w:val="00561625"/>
    <w:rsid w:val="00563C4D"/>
    <w:rsid w:val="00563DD6"/>
    <w:rsid w:val="00563DF9"/>
    <w:rsid w:val="00564530"/>
    <w:rsid w:val="0056475B"/>
    <w:rsid w:val="005648DB"/>
    <w:rsid w:val="00565615"/>
    <w:rsid w:val="00566452"/>
    <w:rsid w:val="00566BC5"/>
    <w:rsid w:val="00567272"/>
    <w:rsid w:val="00570ECF"/>
    <w:rsid w:val="0057123E"/>
    <w:rsid w:val="00572A33"/>
    <w:rsid w:val="0057455E"/>
    <w:rsid w:val="00575883"/>
    <w:rsid w:val="00576173"/>
    <w:rsid w:val="00580EA3"/>
    <w:rsid w:val="00582478"/>
    <w:rsid w:val="005842A0"/>
    <w:rsid w:val="005845D1"/>
    <w:rsid w:val="00584D33"/>
    <w:rsid w:val="00584E84"/>
    <w:rsid w:val="0058695F"/>
    <w:rsid w:val="00587659"/>
    <w:rsid w:val="00587B52"/>
    <w:rsid w:val="00587D5C"/>
    <w:rsid w:val="005902B4"/>
    <w:rsid w:val="0059094A"/>
    <w:rsid w:val="00592244"/>
    <w:rsid w:val="00592A0F"/>
    <w:rsid w:val="00593138"/>
    <w:rsid w:val="0059315D"/>
    <w:rsid w:val="00593B34"/>
    <w:rsid w:val="00593B86"/>
    <w:rsid w:val="00596238"/>
    <w:rsid w:val="005968D2"/>
    <w:rsid w:val="005A05FE"/>
    <w:rsid w:val="005A17B0"/>
    <w:rsid w:val="005A1E5E"/>
    <w:rsid w:val="005A2393"/>
    <w:rsid w:val="005A2847"/>
    <w:rsid w:val="005A2E21"/>
    <w:rsid w:val="005A3BC5"/>
    <w:rsid w:val="005A3FCB"/>
    <w:rsid w:val="005A4B19"/>
    <w:rsid w:val="005A5032"/>
    <w:rsid w:val="005A738D"/>
    <w:rsid w:val="005A7F9C"/>
    <w:rsid w:val="005B0482"/>
    <w:rsid w:val="005B04AF"/>
    <w:rsid w:val="005B1EFA"/>
    <w:rsid w:val="005B36F0"/>
    <w:rsid w:val="005B4327"/>
    <w:rsid w:val="005B4FCA"/>
    <w:rsid w:val="005B589C"/>
    <w:rsid w:val="005B5C61"/>
    <w:rsid w:val="005B6200"/>
    <w:rsid w:val="005C0AC8"/>
    <w:rsid w:val="005C1454"/>
    <w:rsid w:val="005C382E"/>
    <w:rsid w:val="005C46AF"/>
    <w:rsid w:val="005C47B4"/>
    <w:rsid w:val="005C4AAA"/>
    <w:rsid w:val="005C6952"/>
    <w:rsid w:val="005D06D5"/>
    <w:rsid w:val="005D0916"/>
    <w:rsid w:val="005D2EB7"/>
    <w:rsid w:val="005D3B53"/>
    <w:rsid w:val="005D4975"/>
    <w:rsid w:val="005D4ED0"/>
    <w:rsid w:val="005D6555"/>
    <w:rsid w:val="005D7966"/>
    <w:rsid w:val="005D7D63"/>
    <w:rsid w:val="005E09F7"/>
    <w:rsid w:val="005E108C"/>
    <w:rsid w:val="005E243F"/>
    <w:rsid w:val="005E3246"/>
    <w:rsid w:val="005E4D58"/>
    <w:rsid w:val="005E5632"/>
    <w:rsid w:val="005E59B2"/>
    <w:rsid w:val="005E7F78"/>
    <w:rsid w:val="005F047F"/>
    <w:rsid w:val="005F06D9"/>
    <w:rsid w:val="005F192B"/>
    <w:rsid w:val="005F1A8A"/>
    <w:rsid w:val="005F221D"/>
    <w:rsid w:val="005F2B8F"/>
    <w:rsid w:val="005F3343"/>
    <w:rsid w:val="005F351D"/>
    <w:rsid w:val="005F63D0"/>
    <w:rsid w:val="006007DB"/>
    <w:rsid w:val="00601120"/>
    <w:rsid w:val="00601712"/>
    <w:rsid w:val="0060230C"/>
    <w:rsid w:val="00602EA3"/>
    <w:rsid w:val="0060613C"/>
    <w:rsid w:val="006075F6"/>
    <w:rsid w:val="00611047"/>
    <w:rsid w:val="00611918"/>
    <w:rsid w:val="006124FC"/>
    <w:rsid w:val="006134C1"/>
    <w:rsid w:val="0061398E"/>
    <w:rsid w:val="0061464D"/>
    <w:rsid w:val="0061476B"/>
    <w:rsid w:val="00614D99"/>
    <w:rsid w:val="00615384"/>
    <w:rsid w:val="006158FE"/>
    <w:rsid w:val="00615DD7"/>
    <w:rsid w:val="006163A8"/>
    <w:rsid w:val="00616BA9"/>
    <w:rsid w:val="00621576"/>
    <w:rsid w:val="00621DB7"/>
    <w:rsid w:val="00623D0E"/>
    <w:rsid w:val="00623D98"/>
    <w:rsid w:val="006242DD"/>
    <w:rsid w:val="00630248"/>
    <w:rsid w:val="00632026"/>
    <w:rsid w:val="00632979"/>
    <w:rsid w:val="006329D5"/>
    <w:rsid w:val="0063346E"/>
    <w:rsid w:val="00633890"/>
    <w:rsid w:val="00634531"/>
    <w:rsid w:val="00635220"/>
    <w:rsid w:val="00635813"/>
    <w:rsid w:val="00636479"/>
    <w:rsid w:val="006373B8"/>
    <w:rsid w:val="00637B16"/>
    <w:rsid w:val="00637BE2"/>
    <w:rsid w:val="00637E98"/>
    <w:rsid w:val="00640908"/>
    <w:rsid w:val="0064122A"/>
    <w:rsid w:val="00641283"/>
    <w:rsid w:val="00641536"/>
    <w:rsid w:val="00641F34"/>
    <w:rsid w:val="00642F62"/>
    <w:rsid w:val="00643670"/>
    <w:rsid w:val="006447F1"/>
    <w:rsid w:val="006450B2"/>
    <w:rsid w:val="00646BA7"/>
    <w:rsid w:val="00647D26"/>
    <w:rsid w:val="0065069D"/>
    <w:rsid w:val="00651655"/>
    <w:rsid w:val="006518D0"/>
    <w:rsid w:val="00651B77"/>
    <w:rsid w:val="00653C1E"/>
    <w:rsid w:val="00654605"/>
    <w:rsid w:val="00654A03"/>
    <w:rsid w:val="0065553F"/>
    <w:rsid w:val="00655C9F"/>
    <w:rsid w:val="006614A0"/>
    <w:rsid w:val="006619C0"/>
    <w:rsid w:val="00661BDB"/>
    <w:rsid w:val="0066334B"/>
    <w:rsid w:val="006633EE"/>
    <w:rsid w:val="0066428A"/>
    <w:rsid w:val="006645DB"/>
    <w:rsid w:val="00664E9D"/>
    <w:rsid w:val="00665194"/>
    <w:rsid w:val="0066571E"/>
    <w:rsid w:val="00666EF8"/>
    <w:rsid w:val="006702A8"/>
    <w:rsid w:val="00670D8F"/>
    <w:rsid w:val="0067239C"/>
    <w:rsid w:val="00672AE2"/>
    <w:rsid w:val="00673B8D"/>
    <w:rsid w:val="006740A2"/>
    <w:rsid w:val="00675A02"/>
    <w:rsid w:val="00675C32"/>
    <w:rsid w:val="00675E44"/>
    <w:rsid w:val="00677238"/>
    <w:rsid w:val="0068036B"/>
    <w:rsid w:val="00681BD4"/>
    <w:rsid w:val="006827B1"/>
    <w:rsid w:val="00682C53"/>
    <w:rsid w:val="00683E3B"/>
    <w:rsid w:val="00684829"/>
    <w:rsid w:val="00684F86"/>
    <w:rsid w:val="00685ABA"/>
    <w:rsid w:val="00686303"/>
    <w:rsid w:val="00687FC8"/>
    <w:rsid w:val="00690F15"/>
    <w:rsid w:val="00692AE7"/>
    <w:rsid w:val="00693607"/>
    <w:rsid w:val="00693C46"/>
    <w:rsid w:val="00693CA9"/>
    <w:rsid w:val="0069408A"/>
    <w:rsid w:val="00696C3B"/>
    <w:rsid w:val="00697AA8"/>
    <w:rsid w:val="006A0047"/>
    <w:rsid w:val="006A0AC9"/>
    <w:rsid w:val="006A0E68"/>
    <w:rsid w:val="006A0FE3"/>
    <w:rsid w:val="006A1D6A"/>
    <w:rsid w:val="006A5085"/>
    <w:rsid w:val="006A5C43"/>
    <w:rsid w:val="006A6939"/>
    <w:rsid w:val="006B0DA0"/>
    <w:rsid w:val="006B0FA4"/>
    <w:rsid w:val="006B2B3D"/>
    <w:rsid w:val="006B34B6"/>
    <w:rsid w:val="006B42DA"/>
    <w:rsid w:val="006B4991"/>
    <w:rsid w:val="006B65D0"/>
    <w:rsid w:val="006B6901"/>
    <w:rsid w:val="006B7868"/>
    <w:rsid w:val="006C0123"/>
    <w:rsid w:val="006C1D7A"/>
    <w:rsid w:val="006C1FA8"/>
    <w:rsid w:val="006C2090"/>
    <w:rsid w:val="006C2FD9"/>
    <w:rsid w:val="006C3462"/>
    <w:rsid w:val="006C4630"/>
    <w:rsid w:val="006C54E3"/>
    <w:rsid w:val="006C6096"/>
    <w:rsid w:val="006C7360"/>
    <w:rsid w:val="006D0633"/>
    <w:rsid w:val="006D20DD"/>
    <w:rsid w:val="006D248E"/>
    <w:rsid w:val="006D3BFC"/>
    <w:rsid w:val="006D4041"/>
    <w:rsid w:val="006D6887"/>
    <w:rsid w:val="006D77B1"/>
    <w:rsid w:val="006E0735"/>
    <w:rsid w:val="006E0AED"/>
    <w:rsid w:val="006E1793"/>
    <w:rsid w:val="006E2751"/>
    <w:rsid w:val="006E285E"/>
    <w:rsid w:val="006E2C0C"/>
    <w:rsid w:val="006E3141"/>
    <w:rsid w:val="006E37E6"/>
    <w:rsid w:val="006E48D2"/>
    <w:rsid w:val="006E52C2"/>
    <w:rsid w:val="006E5439"/>
    <w:rsid w:val="006E59F1"/>
    <w:rsid w:val="006E68F7"/>
    <w:rsid w:val="006F260E"/>
    <w:rsid w:val="006F4C81"/>
    <w:rsid w:val="006F76B5"/>
    <w:rsid w:val="007007CD"/>
    <w:rsid w:val="00700D9A"/>
    <w:rsid w:val="00701A3F"/>
    <w:rsid w:val="00702034"/>
    <w:rsid w:val="00704FBC"/>
    <w:rsid w:val="007051C4"/>
    <w:rsid w:val="007053D5"/>
    <w:rsid w:val="00706457"/>
    <w:rsid w:val="00706DB0"/>
    <w:rsid w:val="007105BC"/>
    <w:rsid w:val="00710746"/>
    <w:rsid w:val="00711772"/>
    <w:rsid w:val="007124A6"/>
    <w:rsid w:val="00712FA4"/>
    <w:rsid w:val="007133C9"/>
    <w:rsid w:val="0071342B"/>
    <w:rsid w:val="0071368D"/>
    <w:rsid w:val="00713768"/>
    <w:rsid w:val="007138C7"/>
    <w:rsid w:val="00714090"/>
    <w:rsid w:val="00715821"/>
    <w:rsid w:val="007162A6"/>
    <w:rsid w:val="0072021C"/>
    <w:rsid w:val="00720405"/>
    <w:rsid w:val="00722A4E"/>
    <w:rsid w:val="00722F7E"/>
    <w:rsid w:val="00723EFB"/>
    <w:rsid w:val="00724D4E"/>
    <w:rsid w:val="00726924"/>
    <w:rsid w:val="0072737B"/>
    <w:rsid w:val="007276A2"/>
    <w:rsid w:val="00730BFB"/>
    <w:rsid w:val="0073385D"/>
    <w:rsid w:val="007357AA"/>
    <w:rsid w:val="00735E1A"/>
    <w:rsid w:val="00735EA6"/>
    <w:rsid w:val="0073617B"/>
    <w:rsid w:val="00736664"/>
    <w:rsid w:val="007366A8"/>
    <w:rsid w:val="00736B35"/>
    <w:rsid w:val="007405BA"/>
    <w:rsid w:val="00740FCA"/>
    <w:rsid w:val="007413E7"/>
    <w:rsid w:val="00743462"/>
    <w:rsid w:val="007435BC"/>
    <w:rsid w:val="00745C52"/>
    <w:rsid w:val="00747FAF"/>
    <w:rsid w:val="00754160"/>
    <w:rsid w:val="0075478E"/>
    <w:rsid w:val="007561FE"/>
    <w:rsid w:val="00756BCA"/>
    <w:rsid w:val="00756DF4"/>
    <w:rsid w:val="0076036A"/>
    <w:rsid w:val="007608A5"/>
    <w:rsid w:val="00761680"/>
    <w:rsid w:val="007616B9"/>
    <w:rsid w:val="00761CDA"/>
    <w:rsid w:val="007626D5"/>
    <w:rsid w:val="0076654B"/>
    <w:rsid w:val="007671DD"/>
    <w:rsid w:val="007702D6"/>
    <w:rsid w:val="007705FB"/>
    <w:rsid w:val="0077074C"/>
    <w:rsid w:val="007732D4"/>
    <w:rsid w:val="0077418C"/>
    <w:rsid w:val="00774938"/>
    <w:rsid w:val="00774AF3"/>
    <w:rsid w:val="007759EE"/>
    <w:rsid w:val="00775C5F"/>
    <w:rsid w:val="0077614C"/>
    <w:rsid w:val="00781469"/>
    <w:rsid w:val="0078371B"/>
    <w:rsid w:val="00785E75"/>
    <w:rsid w:val="007860ED"/>
    <w:rsid w:val="007864DF"/>
    <w:rsid w:val="007866DE"/>
    <w:rsid w:val="00787212"/>
    <w:rsid w:val="007906C8"/>
    <w:rsid w:val="0079327D"/>
    <w:rsid w:val="0079328E"/>
    <w:rsid w:val="00793419"/>
    <w:rsid w:val="0079358C"/>
    <w:rsid w:val="00796735"/>
    <w:rsid w:val="00796B24"/>
    <w:rsid w:val="00797579"/>
    <w:rsid w:val="007A053E"/>
    <w:rsid w:val="007A2048"/>
    <w:rsid w:val="007A2AF1"/>
    <w:rsid w:val="007A4271"/>
    <w:rsid w:val="007A45EF"/>
    <w:rsid w:val="007A4726"/>
    <w:rsid w:val="007A483E"/>
    <w:rsid w:val="007A6BE8"/>
    <w:rsid w:val="007A7B75"/>
    <w:rsid w:val="007A7CF4"/>
    <w:rsid w:val="007B10CC"/>
    <w:rsid w:val="007B13D4"/>
    <w:rsid w:val="007B1A76"/>
    <w:rsid w:val="007B1AD7"/>
    <w:rsid w:val="007B3775"/>
    <w:rsid w:val="007B3FAE"/>
    <w:rsid w:val="007B43F7"/>
    <w:rsid w:val="007B4E2B"/>
    <w:rsid w:val="007B6DCF"/>
    <w:rsid w:val="007B6F59"/>
    <w:rsid w:val="007B76FE"/>
    <w:rsid w:val="007B77DF"/>
    <w:rsid w:val="007C07CD"/>
    <w:rsid w:val="007C0932"/>
    <w:rsid w:val="007C28C2"/>
    <w:rsid w:val="007C33A3"/>
    <w:rsid w:val="007C6816"/>
    <w:rsid w:val="007C6DE3"/>
    <w:rsid w:val="007C75AE"/>
    <w:rsid w:val="007C7EA2"/>
    <w:rsid w:val="007D04C9"/>
    <w:rsid w:val="007D0655"/>
    <w:rsid w:val="007D2022"/>
    <w:rsid w:val="007D2ADF"/>
    <w:rsid w:val="007D32A8"/>
    <w:rsid w:val="007D3791"/>
    <w:rsid w:val="007D4075"/>
    <w:rsid w:val="007D53A3"/>
    <w:rsid w:val="007D5A5D"/>
    <w:rsid w:val="007E1152"/>
    <w:rsid w:val="007E1BDF"/>
    <w:rsid w:val="007E1D10"/>
    <w:rsid w:val="007E268B"/>
    <w:rsid w:val="007E354F"/>
    <w:rsid w:val="007E6D46"/>
    <w:rsid w:val="007E6D4E"/>
    <w:rsid w:val="007E7A03"/>
    <w:rsid w:val="007F2D29"/>
    <w:rsid w:val="007F2F83"/>
    <w:rsid w:val="007F3367"/>
    <w:rsid w:val="007F5438"/>
    <w:rsid w:val="007F6228"/>
    <w:rsid w:val="007F67EB"/>
    <w:rsid w:val="007F6EB7"/>
    <w:rsid w:val="007F778C"/>
    <w:rsid w:val="0080123E"/>
    <w:rsid w:val="00801A99"/>
    <w:rsid w:val="00802424"/>
    <w:rsid w:val="00802635"/>
    <w:rsid w:val="00802A82"/>
    <w:rsid w:val="00803774"/>
    <w:rsid w:val="00804880"/>
    <w:rsid w:val="00805605"/>
    <w:rsid w:val="008061C3"/>
    <w:rsid w:val="008061DD"/>
    <w:rsid w:val="008070F8"/>
    <w:rsid w:val="00807C7E"/>
    <w:rsid w:val="00807EF3"/>
    <w:rsid w:val="008100A7"/>
    <w:rsid w:val="008143DF"/>
    <w:rsid w:val="00814ABC"/>
    <w:rsid w:val="00814E98"/>
    <w:rsid w:val="008156B4"/>
    <w:rsid w:val="0081573F"/>
    <w:rsid w:val="00816BBA"/>
    <w:rsid w:val="008174F4"/>
    <w:rsid w:val="00817692"/>
    <w:rsid w:val="00820D6D"/>
    <w:rsid w:val="00820EC5"/>
    <w:rsid w:val="00821203"/>
    <w:rsid w:val="00822E98"/>
    <w:rsid w:val="00823650"/>
    <w:rsid w:val="0082415E"/>
    <w:rsid w:val="00824C55"/>
    <w:rsid w:val="0082557F"/>
    <w:rsid w:val="00825A97"/>
    <w:rsid w:val="00827B5B"/>
    <w:rsid w:val="00831241"/>
    <w:rsid w:val="00831347"/>
    <w:rsid w:val="00831719"/>
    <w:rsid w:val="00831DAF"/>
    <w:rsid w:val="00832AD0"/>
    <w:rsid w:val="00833553"/>
    <w:rsid w:val="008339FA"/>
    <w:rsid w:val="008347D5"/>
    <w:rsid w:val="00840074"/>
    <w:rsid w:val="00840262"/>
    <w:rsid w:val="00841002"/>
    <w:rsid w:val="00841B0B"/>
    <w:rsid w:val="008423A0"/>
    <w:rsid w:val="0084285F"/>
    <w:rsid w:val="00842EC3"/>
    <w:rsid w:val="00844E64"/>
    <w:rsid w:val="00844FDD"/>
    <w:rsid w:val="008469E1"/>
    <w:rsid w:val="00846A47"/>
    <w:rsid w:val="00847ACE"/>
    <w:rsid w:val="00850D61"/>
    <w:rsid w:val="008512FA"/>
    <w:rsid w:val="00851ABA"/>
    <w:rsid w:val="0085237A"/>
    <w:rsid w:val="008526C1"/>
    <w:rsid w:val="00853046"/>
    <w:rsid w:val="008555F1"/>
    <w:rsid w:val="00855B6D"/>
    <w:rsid w:val="0085702E"/>
    <w:rsid w:val="008603C4"/>
    <w:rsid w:val="00862B88"/>
    <w:rsid w:val="0086386F"/>
    <w:rsid w:val="00863A3F"/>
    <w:rsid w:val="00864245"/>
    <w:rsid w:val="0086445B"/>
    <w:rsid w:val="00864476"/>
    <w:rsid w:val="008645CD"/>
    <w:rsid w:val="00864CBC"/>
    <w:rsid w:val="00864D1A"/>
    <w:rsid w:val="00865611"/>
    <w:rsid w:val="00871036"/>
    <w:rsid w:val="0087148A"/>
    <w:rsid w:val="008724A5"/>
    <w:rsid w:val="0087257E"/>
    <w:rsid w:val="00874BF9"/>
    <w:rsid w:val="0087562D"/>
    <w:rsid w:val="00876C4F"/>
    <w:rsid w:val="008802C2"/>
    <w:rsid w:val="0088219B"/>
    <w:rsid w:val="00882B42"/>
    <w:rsid w:val="008846CD"/>
    <w:rsid w:val="00884A5E"/>
    <w:rsid w:val="00884CDB"/>
    <w:rsid w:val="00885119"/>
    <w:rsid w:val="00887921"/>
    <w:rsid w:val="0089006D"/>
    <w:rsid w:val="0089077E"/>
    <w:rsid w:val="0089180D"/>
    <w:rsid w:val="0089213E"/>
    <w:rsid w:val="00892DA2"/>
    <w:rsid w:val="0089335E"/>
    <w:rsid w:val="0089456F"/>
    <w:rsid w:val="0089474C"/>
    <w:rsid w:val="008953B7"/>
    <w:rsid w:val="00895F9E"/>
    <w:rsid w:val="0089672B"/>
    <w:rsid w:val="00896A85"/>
    <w:rsid w:val="00897853"/>
    <w:rsid w:val="008A07F6"/>
    <w:rsid w:val="008A0A35"/>
    <w:rsid w:val="008A391D"/>
    <w:rsid w:val="008A7322"/>
    <w:rsid w:val="008A75CF"/>
    <w:rsid w:val="008B0E9D"/>
    <w:rsid w:val="008B13D9"/>
    <w:rsid w:val="008B2F8D"/>
    <w:rsid w:val="008B4C45"/>
    <w:rsid w:val="008B5436"/>
    <w:rsid w:val="008B71F1"/>
    <w:rsid w:val="008B735D"/>
    <w:rsid w:val="008C097F"/>
    <w:rsid w:val="008C1337"/>
    <w:rsid w:val="008C1A8D"/>
    <w:rsid w:val="008C4A37"/>
    <w:rsid w:val="008C4DA4"/>
    <w:rsid w:val="008C62A9"/>
    <w:rsid w:val="008C6652"/>
    <w:rsid w:val="008D14B8"/>
    <w:rsid w:val="008D3EB7"/>
    <w:rsid w:val="008D5B46"/>
    <w:rsid w:val="008D5F2F"/>
    <w:rsid w:val="008D611C"/>
    <w:rsid w:val="008D62E8"/>
    <w:rsid w:val="008D7132"/>
    <w:rsid w:val="008D7168"/>
    <w:rsid w:val="008E073B"/>
    <w:rsid w:val="008E15F6"/>
    <w:rsid w:val="008E1C33"/>
    <w:rsid w:val="008E2D7C"/>
    <w:rsid w:val="008E585B"/>
    <w:rsid w:val="008E64BA"/>
    <w:rsid w:val="008E6FFD"/>
    <w:rsid w:val="008E71FD"/>
    <w:rsid w:val="008E7B29"/>
    <w:rsid w:val="008F2CEA"/>
    <w:rsid w:val="008F390F"/>
    <w:rsid w:val="008F3DAE"/>
    <w:rsid w:val="008F419E"/>
    <w:rsid w:val="008F790E"/>
    <w:rsid w:val="009000F8"/>
    <w:rsid w:val="00900B68"/>
    <w:rsid w:val="00901137"/>
    <w:rsid w:val="0090184E"/>
    <w:rsid w:val="00902288"/>
    <w:rsid w:val="0090244F"/>
    <w:rsid w:val="00902EB0"/>
    <w:rsid w:val="009032E1"/>
    <w:rsid w:val="00903988"/>
    <w:rsid w:val="00903FBB"/>
    <w:rsid w:val="00904529"/>
    <w:rsid w:val="009046D1"/>
    <w:rsid w:val="00904EFF"/>
    <w:rsid w:val="009078C4"/>
    <w:rsid w:val="00907ADC"/>
    <w:rsid w:val="0091020A"/>
    <w:rsid w:val="00911327"/>
    <w:rsid w:val="009136CA"/>
    <w:rsid w:val="00913814"/>
    <w:rsid w:val="0091565C"/>
    <w:rsid w:val="00915F89"/>
    <w:rsid w:val="00922392"/>
    <w:rsid w:val="00922C06"/>
    <w:rsid w:val="00922EF9"/>
    <w:rsid w:val="00924781"/>
    <w:rsid w:val="0092545D"/>
    <w:rsid w:val="00925B3A"/>
    <w:rsid w:val="0092701B"/>
    <w:rsid w:val="0092761C"/>
    <w:rsid w:val="00927F57"/>
    <w:rsid w:val="009304FC"/>
    <w:rsid w:val="00930F77"/>
    <w:rsid w:val="00931431"/>
    <w:rsid w:val="009319EF"/>
    <w:rsid w:val="00933004"/>
    <w:rsid w:val="0093446B"/>
    <w:rsid w:val="0093458C"/>
    <w:rsid w:val="0093469A"/>
    <w:rsid w:val="00934A06"/>
    <w:rsid w:val="00934E69"/>
    <w:rsid w:val="00936ED1"/>
    <w:rsid w:val="00941002"/>
    <w:rsid w:val="00941919"/>
    <w:rsid w:val="00941F08"/>
    <w:rsid w:val="0094381E"/>
    <w:rsid w:val="00944391"/>
    <w:rsid w:val="00944E34"/>
    <w:rsid w:val="009451F0"/>
    <w:rsid w:val="009456F1"/>
    <w:rsid w:val="00945CED"/>
    <w:rsid w:val="00946B54"/>
    <w:rsid w:val="00947BF5"/>
    <w:rsid w:val="00947E71"/>
    <w:rsid w:val="0095132A"/>
    <w:rsid w:val="00951BF6"/>
    <w:rsid w:val="009522EB"/>
    <w:rsid w:val="00952EEC"/>
    <w:rsid w:val="00955922"/>
    <w:rsid w:val="00955B87"/>
    <w:rsid w:val="00955BED"/>
    <w:rsid w:val="009567AB"/>
    <w:rsid w:val="00956DC2"/>
    <w:rsid w:val="009572C5"/>
    <w:rsid w:val="00957D09"/>
    <w:rsid w:val="00960734"/>
    <w:rsid w:val="00961259"/>
    <w:rsid w:val="00962783"/>
    <w:rsid w:val="0096466D"/>
    <w:rsid w:val="00966B9B"/>
    <w:rsid w:val="00966E4E"/>
    <w:rsid w:val="00971129"/>
    <w:rsid w:val="00971480"/>
    <w:rsid w:val="00974A73"/>
    <w:rsid w:val="00975D1B"/>
    <w:rsid w:val="00977ED9"/>
    <w:rsid w:val="009807C7"/>
    <w:rsid w:val="00980B80"/>
    <w:rsid w:val="00981B81"/>
    <w:rsid w:val="00982A65"/>
    <w:rsid w:val="00982C51"/>
    <w:rsid w:val="00983AB2"/>
    <w:rsid w:val="00983C7C"/>
    <w:rsid w:val="00985BEE"/>
    <w:rsid w:val="009866D0"/>
    <w:rsid w:val="00987447"/>
    <w:rsid w:val="009877ED"/>
    <w:rsid w:val="009923F8"/>
    <w:rsid w:val="0099268C"/>
    <w:rsid w:val="009929ED"/>
    <w:rsid w:val="00993CA2"/>
    <w:rsid w:val="00993F29"/>
    <w:rsid w:val="00995A18"/>
    <w:rsid w:val="00995EA1"/>
    <w:rsid w:val="0099656D"/>
    <w:rsid w:val="009A26EB"/>
    <w:rsid w:val="009A52F9"/>
    <w:rsid w:val="009A5EF5"/>
    <w:rsid w:val="009B06E0"/>
    <w:rsid w:val="009B0A86"/>
    <w:rsid w:val="009B15FC"/>
    <w:rsid w:val="009B1709"/>
    <w:rsid w:val="009B1947"/>
    <w:rsid w:val="009B294B"/>
    <w:rsid w:val="009B53BF"/>
    <w:rsid w:val="009B5930"/>
    <w:rsid w:val="009C09E2"/>
    <w:rsid w:val="009C1F37"/>
    <w:rsid w:val="009C2892"/>
    <w:rsid w:val="009C295C"/>
    <w:rsid w:val="009C48D1"/>
    <w:rsid w:val="009C4E4D"/>
    <w:rsid w:val="009C4F49"/>
    <w:rsid w:val="009C5293"/>
    <w:rsid w:val="009C559C"/>
    <w:rsid w:val="009C56E3"/>
    <w:rsid w:val="009C5918"/>
    <w:rsid w:val="009C59E7"/>
    <w:rsid w:val="009C64BB"/>
    <w:rsid w:val="009D06BF"/>
    <w:rsid w:val="009D2906"/>
    <w:rsid w:val="009D2B6B"/>
    <w:rsid w:val="009D339B"/>
    <w:rsid w:val="009D3F1A"/>
    <w:rsid w:val="009D4DDB"/>
    <w:rsid w:val="009D520A"/>
    <w:rsid w:val="009D722C"/>
    <w:rsid w:val="009E121D"/>
    <w:rsid w:val="009E1362"/>
    <w:rsid w:val="009E32C6"/>
    <w:rsid w:val="009E3E04"/>
    <w:rsid w:val="009E41C1"/>
    <w:rsid w:val="009E421E"/>
    <w:rsid w:val="009E54EF"/>
    <w:rsid w:val="009E61EC"/>
    <w:rsid w:val="009E6E07"/>
    <w:rsid w:val="009E6EFA"/>
    <w:rsid w:val="009E7CA2"/>
    <w:rsid w:val="009E7D4B"/>
    <w:rsid w:val="009F02DB"/>
    <w:rsid w:val="009F0598"/>
    <w:rsid w:val="009F0601"/>
    <w:rsid w:val="009F08EB"/>
    <w:rsid w:val="009F120C"/>
    <w:rsid w:val="009F2DE3"/>
    <w:rsid w:val="009F345C"/>
    <w:rsid w:val="009F4B1F"/>
    <w:rsid w:val="009F572C"/>
    <w:rsid w:val="00A03DE3"/>
    <w:rsid w:val="00A04223"/>
    <w:rsid w:val="00A06943"/>
    <w:rsid w:val="00A06E09"/>
    <w:rsid w:val="00A125C7"/>
    <w:rsid w:val="00A12604"/>
    <w:rsid w:val="00A17569"/>
    <w:rsid w:val="00A211F8"/>
    <w:rsid w:val="00A212B0"/>
    <w:rsid w:val="00A22049"/>
    <w:rsid w:val="00A242D3"/>
    <w:rsid w:val="00A25B9F"/>
    <w:rsid w:val="00A25BE1"/>
    <w:rsid w:val="00A3059B"/>
    <w:rsid w:val="00A3092F"/>
    <w:rsid w:val="00A311AE"/>
    <w:rsid w:val="00A31AE6"/>
    <w:rsid w:val="00A31E43"/>
    <w:rsid w:val="00A323C3"/>
    <w:rsid w:val="00A33243"/>
    <w:rsid w:val="00A36C3B"/>
    <w:rsid w:val="00A37C85"/>
    <w:rsid w:val="00A4020A"/>
    <w:rsid w:val="00A411F8"/>
    <w:rsid w:val="00A417F3"/>
    <w:rsid w:val="00A4269C"/>
    <w:rsid w:val="00A42CC2"/>
    <w:rsid w:val="00A4381C"/>
    <w:rsid w:val="00A43970"/>
    <w:rsid w:val="00A4402C"/>
    <w:rsid w:val="00A4442F"/>
    <w:rsid w:val="00A46C1D"/>
    <w:rsid w:val="00A46D02"/>
    <w:rsid w:val="00A51548"/>
    <w:rsid w:val="00A518FF"/>
    <w:rsid w:val="00A53230"/>
    <w:rsid w:val="00A53ABD"/>
    <w:rsid w:val="00A54430"/>
    <w:rsid w:val="00A54E14"/>
    <w:rsid w:val="00A55A94"/>
    <w:rsid w:val="00A56F6D"/>
    <w:rsid w:val="00A57E46"/>
    <w:rsid w:val="00A6008F"/>
    <w:rsid w:val="00A60712"/>
    <w:rsid w:val="00A614D3"/>
    <w:rsid w:val="00A61D6D"/>
    <w:rsid w:val="00A62168"/>
    <w:rsid w:val="00A62D65"/>
    <w:rsid w:val="00A63491"/>
    <w:rsid w:val="00A63784"/>
    <w:rsid w:val="00A63AA3"/>
    <w:rsid w:val="00A649A3"/>
    <w:rsid w:val="00A65D37"/>
    <w:rsid w:val="00A66CFF"/>
    <w:rsid w:val="00A72585"/>
    <w:rsid w:val="00A73017"/>
    <w:rsid w:val="00A734C2"/>
    <w:rsid w:val="00A75C66"/>
    <w:rsid w:val="00A76548"/>
    <w:rsid w:val="00A770D3"/>
    <w:rsid w:val="00A8002A"/>
    <w:rsid w:val="00A81DFC"/>
    <w:rsid w:val="00A823A2"/>
    <w:rsid w:val="00A84DC9"/>
    <w:rsid w:val="00A85F44"/>
    <w:rsid w:val="00A9186C"/>
    <w:rsid w:val="00A92285"/>
    <w:rsid w:val="00A923AF"/>
    <w:rsid w:val="00A93A48"/>
    <w:rsid w:val="00A94DB9"/>
    <w:rsid w:val="00AA0D2E"/>
    <w:rsid w:val="00AA19E8"/>
    <w:rsid w:val="00AA2D1C"/>
    <w:rsid w:val="00AA49B6"/>
    <w:rsid w:val="00AA5087"/>
    <w:rsid w:val="00AA70DA"/>
    <w:rsid w:val="00AA7392"/>
    <w:rsid w:val="00AB07A9"/>
    <w:rsid w:val="00AB1CC5"/>
    <w:rsid w:val="00AB29FD"/>
    <w:rsid w:val="00AB4E77"/>
    <w:rsid w:val="00AB5753"/>
    <w:rsid w:val="00AB59DE"/>
    <w:rsid w:val="00AB5EA3"/>
    <w:rsid w:val="00AB6988"/>
    <w:rsid w:val="00AB69EA"/>
    <w:rsid w:val="00AB6CA3"/>
    <w:rsid w:val="00AB6DBE"/>
    <w:rsid w:val="00AC0616"/>
    <w:rsid w:val="00AC07C4"/>
    <w:rsid w:val="00AC28EE"/>
    <w:rsid w:val="00AC4428"/>
    <w:rsid w:val="00AC635C"/>
    <w:rsid w:val="00AC6994"/>
    <w:rsid w:val="00AC704D"/>
    <w:rsid w:val="00AC7975"/>
    <w:rsid w:val="00AD14A8"/>
    <w:rsid w:val="00AD2618"/>
    <w:rsid w:val="00AD4545"/>
    <w:rsid w:val="00AD55D4"/>
    <w:rsid w:val="00AD55FE"/>
    <w:rsid w:val="00AD5FCC"/>
    <w:rsid w:val="00AD67F2"/>
    <w:rsid w:val="00AD6AA4"/>
    <w:rsid w:val="00AD6F5F"/>
    <w:rsid w:val="00AD7384"/>
    <w:rsid w:val="00AE1AF7"/>
    <w:rsid w:val="00AE2CA3"/>
    <w:rsid w:val="00AE2DCE"/>
    <w:rsid w:val="00AE2EF4"/>
    <w:rsid w:val="00AE3141"/>
    <w:rsid w:val="00AE330A"/>
    <w:rsid w:val="00AE6658"/>
    <w:rsid w:val="00AE71CF"/>
    <w:rsid w:val="00AF0CCA"/>
    <w:rsid w:val="00AF161A"/>
    <w:rsid w:val="00AF18E1"/>
    <w:rsid w:val="00AF2570"/>
    <w:rsid w:val="00AF3B63"/>
    <w:rsid w:val="00AF3CFB"/>
    <w:rsid w:val="00AF4769"/>
    <w:rsid w:val="00AF51EA"/>
    <w:rsid w:val="00AF5393"/>
    <w:rsid w:val="00AF7160"/>
    <w:rsid w:val="00B0145D"/>
    <w:rsid w:val="00B01C1D"/>
    <w:rsid w:val="00B0239E"/>
    <w:rsid w:val="00B02B96"/>
    <w:rsid w:val="00B040DD"/>
    <w:rsid w:val="00B059BC"/>
    <w:rsid w:val="00B05F0B"/>
    <w:rsid w:val="00B06590"/>
    <w:rsid w:val="00B069BB"/>
    <w:rsid w:val="00B104FA"/>
    <w:rsid w:val="00B10D91"/>
    <w:rsid w:val="00B12F39"/>
    <w:rsid w:val="00B1389E"/>
    <w:rsid w:val="00B13BB4"/>
    <w:rsid w:val="00B14D9E"/>
    <w:rsid w:val="00B14F6B"/>
    <w:rsid w:val="00B151B6"/>
    <w:rsid w:val="00B1543C"/>
    <w:rsid w:val="00B15500"/>
    <w:rsid w:val="00B15722"/>
    <w:rsid w:val="00B15881"/>
    <w:rsid w:val="00B1639C"/>
    <w:rsid w:val="00B16450"/>
    <w:rsid w:val="00B21491"/>
    <w:rsid w:val="00B2367F"/>
    <w:rsid w:val="00B2473D"/>
    <w:rsid w:val="00B24939"/>
    <w:rsid w:val="00B24F5A"/>
    <w:rsid w:val="00B26486"/>
    <w:rsid w:val="00B272EE"/>
    <w:rsid w:val="00B3085F"/>
    <w:rsid w:val="00B30DD3"/>
    <w:rsid w:val="00B31591"/>
    <w:rsid w:val="00B3377B"/>
    <w:rsid w:val="00B34A9D"/>
    <w:rsid w:val="00B36773"/>
    <w:rsid w:val="00B37F0B"/>
    <w:rsid w:val="00B4022E"/>
    <w:rsid w:val="00B41326"/>
    <w:rsid w:val="00B41AA0"/>
    <w:rsid w:val="00B428C6"/>
    <w:rsid w:val="00B42B36"/>
    <w:rsid w:val="00B42C89"/>
    <w:rsid w:val="00B42FC5"/>
    <w:rsid w:val="00B43022"/>
    <w:rsid w:val="00B43140"/>
    <w:rsid w:val="00B43890"/>
    <w:rsid w:val="00B45724"/>
    <w:rsid w:val="00B460BD"/>
    <w:rsid w:val="00B472E2"/>
    <w:rsid w:val="00B475BF"/>
    <w:rsid w:val="00B47E0D"/>
    <w:rsid w:val="00B50656"/>
    <w:rsid w:val="00B520D3"/>
    <w:rsid w:val="00B526C4"/>
    <w:rsid w:val="00B531CC"/>
    <w:rsid w:val="00B53C9C"/>
    <w:rsid w:val="00B541C2"/>
    <w:rsid w:val="00B54E65"/>
    <w:rsid w:val="00B55DCD"/>
    <w:rsid w:val="00B56B97"/>
    <w:rsid w:val="00B574E6"/>
    <w:rsid w:val="00B57B31"/>
    <w:rsid w:val="00B60BEC"/>
    <w:rsid w:val="00B63AB8"/>
    <w:rsid w:val="00B64A8C"/>
    <w:rsid w:val="00B64ADD"/>
    <w:rsid w:val="00B65BB1"/>
    <w:rsid w:val="00B664F4"/>
    <w:rsid w:val="00B67D77"/>
    <w:rsid w:val="00B67E3C"/>
    <w:rsid w:val="00B70F12"/>
    <w:rsid w:val="00B716B6"/>
    <w:rsid w:val="00B728F9"/>
    <w:rsid w:val="00B72E7E"/>
    <w:rsid w:val="00B7317D"/>
    <w:rsid w:val="00B74153"/>
    <w:rsid w:val="00B746B2"/>
    <w:rsid w:val="00B7500E"/>
    <w:rsid w:val="00B75AC4"/>
    <w:rsid w:val="00B7625D"/>
    <w:rsid w:val="00B803FC"/>
    <w:rsid w:val="00B81066"/>
    <w:rsid w:val="00B8311B"/>
    <w:rsid w:val="00B83C22"/>
    <w:rsid w:val="00B83DEA"/>
    <w:rsid w:val="00B857A3"/>
    <w:rsid w:val="00B85F9D"/>
    <w:rsid w:val="00B866C0"/>
    <w:rsid w:val="00B86B67"/>
    <w:rsid w:val="00B90299"/>
    <w:rsid w:val="00B91ED0"/>
    <w:rsid w:val="00B93DAC"/>
    <w:rsid w:val="00B9467C"/>
    <w:rsid w:val="00B95D00"/>
    <w:rsid w:val="00BA085B"/>
    <w:rsid w:val="00BA117B"/>
    <w:rsid w:val="00BA14DF"/>
    <w:rsid w:val="00BA168B"/>
    <w:rsid w:val="00BA3EFC"/>
    <w:rsid w:val="00BA49FF"/>
    <w:rsid w:val="00BA4A36"/>
    <w:rsid w:val="00BA6099"/>
    <w:rsid w:val="00BA7AED"/>
    <w:rsid w:val="00BA7DF8"/>
    <w:rsid w:val="00BB1C16"/>
    <w:rsid w:val="00BB22EE"/>
    <w:rsid w:val="00BB3644"/>
    <w:rsid w:val="00BB3F0E"/>
    <w:rsid w:val="00BB5AFC"/>
    <w:rsid w:val="00BB5B3C"/>
    <w:rsid w:val="00BB5E73"/>
    <w:rsid w:val="00BB7553"/>
    <w:rsid w:val="00BB7B67"/>
    <w:rsid w:val="00BC03FD"/>
    <w:rsid w:val="00BC15B4"/>
    <w:rsid w:val="00BC18EC"/>
    <w:rsid w:val="00BC28D7"/>
    <w:rsid w:val="00BC31A7"/>
    <w:rsid w:val="00BC4B5B"/>
    <w:rsid w:val="00BC5055"/>
    <w:rsid w:val="00BC5F14"/>
    <w:rsid w:val="00BC635E"/>
    <w:rsid w:val="00BC6A10"/>
    <w:rsid w:val="00BC6C3B"/>
    <w:rsid w:val="00BC6E10"/>
    <w:rsid w:val="00BC77B1"/>
    <w:rsid w:val="00BD1365"/>
    <w:rsid w:val="00BD20DA"/>
    <w:rsid w:val="00BD27B1"/>
    <w:rsid w:val="00BD329C"/>
    <w:rsid w:val="00BD3A47"/>
    <w:rsid w:val="00BD4E07"/>
    <w:rsid w:val="00BD5209"/>
    <w:rsid w:val="00BE050D"/>
    <w:rsid w:val="00BE27B3"/>
    <w:rsid w:val="00BE3707"/>
    <w:rsid w:val="00BE3FA5"/>
    <w:rsid w:val="00BE5A72"/>
    <w:rsid w:val="00BE6BFA"/>
    <w:rsid w:val="00BE6FFB"/>
    <w:rsid w:val="00BE7346"/>
    <w:rsid w:val="00BF02F5"/>
    <w:rsid w:val="00BF04C3"/>
    <w:rsid w:val="00BF1562"/>
    <w:rsid w:val="00BF272D"/>
    <w:rsid w:val="00BF280C"/>
    <w:rsid w:val="00BF3EAD"/>
    <w:rsid w:val="00BF5987"/>
    <w:rsid w:val="00BF5989"/>
    <w:rsid w:val="00BF682E"/>
    <w:rsid w:val="00BF6FDA"/>
    <w:rsid w:val="00BF7033"/>
    <w:rsid w:val="00BF73D1"/>
    <w:rsid w:val="00C007CB"/>
    <w:rsid w:val="00C00EC6"/>
    <w:rsid w:val="00C01037"/>
    <w:rsid w:val="00C0109D"/>
    <w:rsid w:val="00C02932"/>
    <w:rsid w:val="00C02AB6"/>
    <w:rsid w:val="00C02E4A"/>
    <w:rsid w:val="00C0459E"/>
    <w:rsid w:val="00C04C0B"/>
    <w:rsid w:val="00C06D19"/>
    <w:rsid w:val="00C07E08"/>
    <w:rsid w:val="00C11844"/>
    <w:rsid w:val="00C11925"/>
    <w:rsid w:val="00C13C3C"/>
    <w:rsid w:val="00C1605A"/>
    <w:rsid w:val="00C16503"/>
    <w:rsid w:val="00C1663E"/>
    <w:rsid w:val="00C16855"/>
    <w:rsid w:val="00C21544"/>
    <w:rsid w:val="00C222A3"/>
    <w:rsid w:val="00C24105"/>
    <w:rsid w:val="00C27AB6"/>
    <w:rsid w:val="00C32F45"/>
    <w:rsid w:val="00C32FEF"/>
    <w:rsid w:val="00C33959"/>
    <w:rsid w:val="00C342DF"/>
    <w:rsid w:val="00C34602"/>
    <w:rsid w:val="00C34E0B"/>
    <w:rsid w:val="00C359F9"/>
    <w:rsid w:val="00C36E98"/>
    <w:rsid w:val="00C377B6"/>
    <w:rsid w:val="00C434E6"/>
    <w:rsid w:val="00C43529"/>
    <w:rsid w:val="00C50019"/>
    <w:rsid w:val="00C5086E"/>
    <w:rsid w:val="00C50973"/>
    <w:rsid w:val="00C51948"/>
    <w:rsid w:val="00C528ED"/>
    <w:rsid w:val="00C557D5"/>
    <w:rsid w:val="00C55E08"/>
    <w:rsid w:val="00C56804"/>
    <w:rsid w:val="00C56D39"/>
    <w:rsid w:val="00C56E81"/>
    <w:rsid w:val="00C57605"/>
    <w:rsid w:val="00C57C55"/>
    <w:rsid w:val="00C57CE1"/>
    <w:rsid w:val="00C57E2E"/>
    <w:rsid w:val="00C63033"/>
    <w:rsid w:val="00C63270"/>
    <w:rsid w:val="00C633CA"/>
    <w:rsid w:val="00C639E0"/>
    <w:rsid w:val="00C6416B"/>
    <w:rsid w:val="00C64992"/>
    <w:rsid w:val="00C65F79"/>
    <w:rsid w:val="00C67597"/>
    <w:rsid w:val="00C70DC2"/>
    <w:rsid w:val="00C72D99"/>
    <w:rsid w:val="00C731A0"/>
    <w:rsid w:val="00C74836"/>
    <w:rsid w:val="00C80570"/>
    <w:rsid w:val="00C80BF0"/>
    <w:rsid w:val="00C82D2E"/>
    <w:rsid w:val="00C83EAC"/>
    <w:rsid w:val="00C84536"/>
    <w:rsid w:val="00C8535C"/>
    <w:rsid w:val="00C86082"/>
    <w:rsid w:val="00C86E31"/>
    <w:rsid w:val="00C87CC1"/>
    <w:rsid w:val="00C90769"/>
    <w:rsid w:val="00C908DA"/>
    <w:rsid w:val="00C90DEE"/>
    <w:rsid w:val="00C93271"/>
    <w:rsid w:val="00C932F7"/>
    <w:rsid w:val="00C950BA"/>
    <w:rsid w:val="00C97AE7"/>
    <w:rsid w:val="00CA0DA0"/>
    <w:rsid w:val="00CA0E61"/>
    <w:rsid w:val="00CA3F69"/>
    <w:rsid w:val="00CA422C"/>
    <w:rsid w:val="00CA5422"/>
    <w:rsid w:val="00CA623D"/>
    <w:rsid w:val="00CA677D"/>
    <w:rsid w:val="00CA6879"/>
    <w:rsid w:val="00CB3200"/>
    <w:rsid w:val="00CB37FB"/>
    <w:rsid w:val="00CB3F5F"/>
    <w:rsid w:val="00CB4876"/>
    <w:rsid w:val="00CB4F83"/>
    <w:rsid w:val="00CB580E"/>
    <w:rsid w:val="00CB5F52"/>
    <w:rsid w:val="00CB7D02"/>
    <w:rsid w:val="00CC08B3"/>
    <w:rsid w:val="00CC32CC"/>
    <w:rsid w:val="00CC36B0"/>
    <w:rsid w:val="00CC36FA"/>
    <w:rsid w:val="00CC3EF4"/>
    <w:rsid w:val="00CC5C24"/>
    <w:rsid w:val="00CD0447"/>
    <w:rsid w:val="00CD385F"/>
    <w:rsid w:val="00CD5F6E"/>
    <w:rsid w:val="00CE0E8D"/>
    <w:rsid w:val="00CE1268"/>
    <w:rsid w:val="00CE137D"/>
    <w:rsid w:val="00CE1C63"/>
    <w:rsid w:val="00CE3466"/>
    <w:rsid w:val="00CE3995"/>
    <w:rsid w:val="00CE552F"/>
    <w:rsid w:val="00CE589A"/>
    <w:rsid w:val="00CE5F61"/>
    <w:rsid w:val="00CF067D"/>
    <w:rsid w:val="00CF1B49"/>
    <w:rsid w:val="00CF1C3E"/>
    <w:rsid w:val="00CF3048"/>
    <w:rsid w:val="00CF4F83"/>
    <w:rsid w:val="00CF7E94"/>
    <w:rsid w:val="00D00043"/>
    <w:rsid w:val="00D005F8"/>
    <w:rsid w:val="00D00B2C"/>
    <w:rsid w:val="00D00DD1"/>
    <w:rsid w:val="00D0149A"/>
    <w:rsid w:val="00D0167F"/>
    <w:rsid w:val="00D024E5"/>
    <w:rsid w:val="00D03683"/>
    <w:rsid w:val="00D0436A"/>
    <w:rsid w:val="00D0482F"/>
    <w:rsid w:val="00D04F05"/>
    <w:rsid w:val="00D05659"/>
    <w:rsid w:val="00D074DE"/>
    <w:rsid w:val="00D07D14"/>
    <w:rsid w:val="00D11F3F"/>
    <w:rsid w:val="00D12C64"/>
    <w:rsid w:val="00D12FC7"/>
    <w:rsid w:val="00D15084"/>
    <w:rsid w:val="00D168DB"/>
    <w:rsid w:val="00D17095"/>
    <w:rsid w:val="00D172B3"/>
    <w:rsid w:val="00D17742"/>
    <w:rsid w:val="00D17CDE"/>
    <w:rsid w:val="00D20F0F"/>
    <w:rsid w:val="00D222AE"/>
    <w:rsid w:val="00D22AAD"/>
    <w:rsid w:val="00D25422"/>
    <w:rsid w:val="00D2576F"/>
    <w:rsid w:val="00D26256"/>
    <w:rsid w:val="00D264EF"/>
    <w:rsid w:val="00D26807"/>
    <w:rsid w:val="00D2711C"/>
    <w:rsid w:val="00D306AF"/>
    <w:rsid w:val="00D31967"/>
    <w:rsid w:val="00D31B55"/>
    <w:rsid w:val="00D32240"/>
    <w:rsid w:val="00D328C5"/>
    <w:rsid w:val="00D32A05"/>
    <w:rsid w:val="00D32C1E"/>
    <w:rsid w:val="00D334E0"/>
    <w:rsid w:val="00D33DE4"/>
    <w:rsid w:val="00D35348"/>
    <w:rsid w:val="00D355E4"/>
    <w:rsid w:val="00D3585A"/>
    <w:rsid w:val="00D35A0A"/>
    <w:rsid w:val="00D35B72"/>
    <w:rsid w:val="00D36500"/>
    <w:rsid w:val="00D36ADD"/>
    <w:rsid w:val="00D36E3C"/>
    <w:rsid w:val="00D41CE2"/>
    <w:rsid w:val="00D42283"/>
    <w:rsid w:val="00D43272"/>
    <w:rsid w:val="00D44F76"/>
    <w:rsid w:val="00D47016"/>
    <w:rsid w:val="00D4792C"/>
    <w:rsid w:val="00D479D9"/>
    <w:rsid w:val="00D546F2"/>
    <w:rsid w:val="00D55572"/>
    <w:rsid w:val="00D55A47"/>
    <w:rsid w:val="00D55D72"/>
    <w:rsid w:val="00D565E8"/>
    <w:rsid w:val="00D572B8"/>
    <w:rsid w:val="00D600FA"/>
    <w:rsid w:val="00D6091B"/>
    <w:rsid w:val="00D62CDE"/>
    <w:rsid w:val="00D63804"/>
    <w:rsid w:val="00D64F8F"/>
    <w:rsid w:val="00D65DB9"/>
    <w:rsid w:val="00D663AC"/>
    <w:rsid w:val="00D663D2"/>
    <w:rsid w:val="00D66F49"/>
    <w:rsid w:val="00D6731C"/>
    <w:rsid w:val="00D67C55"/>
    <w:rsid w:val="00D70277"/>
    <w:rsid w:val="00D72337"/>
    <w:rsid w:val="00D729DA"/>
    <w:rsid w:val="00D72CDC"/>
    <w:rsid w:val="00D742FD"/>
    <w:rsid w:val="00D74939"/>
    <w:rsid w:val="00D75A3B"/>
    <w:rsid w:val="00D75DAD"/>
    <w:rsid w:val="00D76642"/>
    <w:rsid w:val="00D773D0"/>
    <w:rsid w:val="00D775AF"/>
    <w:rsid w:val="00D77CD1"/>
    <w:rsid w:val="00D833AA"/>
    <w:rsid w:val="00D84206"/>
    <w:rsid w:val="00D84274"/>
    <w:rsid w:val="00D84AFA"/>
    <w:rsid w:val="00D85BE2"/>
    <w:rsid w:val="00D87091"/>
    <w:rsid w:val="00D87285"/>
    <w:rsid w:val="00D87744"/>
    <w:rsid w:val="00D90317"/>
    <w:rsid w:val="00D91A68"/>
    <w:rsid w:val="00D91B6A"/>
    <w:rsid w:val="00D92CA8"/>
    <w:rsid w:val="00D92E10"/>
    <w:rsid w:val="00D93F5D"/>
    <w:rsid w:val="00D968E4"/>
    <w:rsid w:val="00D97A02"/>
    <w:rsid w:val="00D97CA2"/>
    <w:rsid w:val="00DA24DE"/>
    <w:rsid w:val="00DA48BB"/>
    <w:rsid w:val="00DA4AB8"/>
    <w:rsid w:val="00DA585D"/>
    <w:rsid w:val="00DA5906"/>
    <w:rsid w:val="00DA644D"/>
    <w:rsid w:val="00DA7BCB"/>
    <w:rsid w:val="00DB0571"/>
    <w:rsid w:val="00DB0FB9"/>
    <w:rsid w:val="00DB104D"/>
    <w:rsid w:val="00DB152D"/>
    <w:rsid w:val="00DB16C4"/>
    <w:rsid w:val="00DB1E0B"/>
    <w:rsid w:val="00DB32A9"/>
    <w:rsid w:val="00DB4B20"/>
    <w:rsid w:val="00DB4E45"/>
    <w:rsid w:val="00DB53CE"/>
    <w:rsid w:val="00DB7413"/>
    <w:rsid w:val="00DC0299"/>
    <w:rsid w:val="00DC043C"/>
    <w:rsid w:val="00DC0CCA"/>
    <w:rsid w:val="00DC1274"/>
    <w:rsid w:val="00DC26A8"/>
    <w:rsid w:val="00DC289B"/>
    <w:rsid w:val="00DC3DF1"/>
    <w:rsid w:val="00DC4AA7"/>
    <w:rsid w:val="00DC6BAB"/>
    <w:rsid w:val="00DC775F"/>
    <w:rsid w:val="00DD04BE"/>
    <w:rsid w:val="00DD0EF9"/>
    <w:rsid w:val="00DD20B1"/>
    <w:rsid w:val="00DD24BB"/>
    <w:rsid w:val="00DD3C05"/>
    <w:rsid w:val="00DD3D5A"/>
    <w:rsid w:val="00DD4E13"/>
    <w:rsid w:val="00DD53D6"/>
    <w:rsid w:val="00DD606C"/>
    <w:rsid w:val="00DD6405"/>
    <w:rsid w:val="00DD6717"/>
    <w:rsid w:val="00DD7512"/>
    <w:rsid w:val="00DD7701"/>
    <w:rsid w:val="00DE0BCC"/>
    <w:rsid w:val="00DE251D"/>
    <w:rsid w:val="00DE5319"/>
    <w:rsid w:val="00DE5E4B"/>
    <w:rsid w:val="00DE6165"/>
    <w:rsid w:val="00DF0BA8"/>
    <w:rsid w:val="00DF29F3"/>
    <w:rsid w:val="00DF3D89"/>
    <w:rsid w:val="00DF7590"/>
    <w:rsid w:val="00DF7A53"/>
    <w:rsid w:val="00E015D4"/>
    <w:rsid w:val="00E01C2F"/>
    <w:rsid w:val="00E02C6C"/>
    <w:rsid w:val="00E03BA1"/>
    <w:rsid w:val="00E03D77"/>
    <w:rsid w:val="00E041FD"/>
    <w:rsid w:val="00E0482B"/>
    <w:rsid w:val="00E060BF"/>
    <w:rsid w:val="00E061C4"/>
    <w:rsid w:val="00E075C1"/>
    <w:rsid w:val="00E10655"/>
    <w:rsid w:val="00E11386"/>
    <w:rsid w:val="00E12D94"/>
    <w:rsid w:val="00E130B5"/>
    <w:rsid w:val="00E20549"/>
    <w:rsid w:val="00E20D71"/>
    <w:rsid w:val="00E2488B"/>
    <w:rsid w:val="00E25AC9"/>
    <w:rsid w:val="00E27270"/>
    <w:rsid w:val="00E305AA"/>
    <w:rsid w:val="00E32AE5"/>
    <w:rsid w:val="00E3349D"/>
    <w:rsid w:val="00E34633"/>
    <w:rsid w:val="00E34900"/>
    <w:rsid w:val="00E35038"/>
    <w:rsid w:val="00E35AA2"/>
    <w:rsid w:val="00E373AC"/>
    <w:rsid w:val="00E37D62"/>
    <w:rsid w:val="00E37DFF"/>
    <w:rsid w:val="00E4102C"/>
    <w:rsid w:val="00E42965"/>
    <w:rsid w:val="00E44435"/>
    <w:rsid w:val="00E45989"/>
    <w:rsid w:val="00E46426"/>
    <w:rsid w:val="00E4669B"/>
    <w:rsid w:val="00E46727"/>
    <w:rsid w:val="00E46FB1"/>
    <w:rsid w:val="00E47AD4"/>
    <w:rsid w:val="00E47D25"/>
    <w:rsid w:val="00E50569"/>
    <w:rsid w:val="00E52031"/>
    <w:rsid w:val="00E525B7"/>
    <w:rsid w:val="00E528CE"/>
    <w:rsid w:val="00E53C4B"/>
    <w:rsid w:val="00E54027"/>
    <w:rsid w:val="00E5412A"/>
    <w:rsid w:val="00E548BA"/>
    <w:rsid w:val="00E54F25"/>
    <w:rsid w:val="00E6051A"/>
    <w:rsid w:val="00E61AAD"/>
    <w:rsid w:val="00E645FD"/>
    <w:rsid w:val="00E6470E"/>
    <w:rsid w:val="00E6657E"/>
    <w:rsid w:val="00E66CB7"/>
    <w:rsid w:val="00E67854"/>
    <w:rsid w:val="00E704DE"/>
    <w:rsid w:val="00E70F5E"/>
    <w:rsid w:val="00E71120"/>
    <w:rsid w:val="00E71A81"/>
    <w:rsid w:val="00E71DFD"/>
    <w:rsid w:val="00E71ED2"/>
    <w:rsid w:val="00E74011"/>
    <w:rsid w:val="00E75662"/>
    <w:rsid w:val="00E761FF"/>
    <w:rsid w:val="00E7639A"/>
    <w:rsid w:val="00E768A2"/>
    <w:rsid w:val="00E813D0"/>
    <w:rsid w:val="00E84733"/>
    <w:rsid w:val="00E84DC2"/>
    <w:rsid w:val="00E8639D"/>
    <w:rsid w:val="00E86711"/>
    <w:rsid w:val="00E874C5"/>
    <w:rsid w:val="00E92E8E"/>
    <w:rsid w:val="00E94018"/>
    <w:rsid w:val="00E95384"/>
    <w:rsid w:val="00E958A7"/>
    <w:rsid w:val="00E96EC6"/>
    <w:rsid w:val="00EA31D2"/>
    <w:rsid w:val="00EA508B"/>
    <w:rsid w:val="00EA6756"/>
    <w:rsid w:val="00EA77FE"/>
    <w:rsid w:val="00EA7AE5"/>
    <w:rsid w:val="00EB05DA"/>
    <w:rsid w:val="00EB14BF"/>
    <w:rsid w:val="00EB14C1"/>
    <w:rsid w:val="00EB1C85"/>
    <w:rsid w:val="00EB7067"/>
    <w:rsid w:val="00EC1B34"/>
    <w:rsid w:val="00EC26E0"/>
    <w:rsid w:val="00EC29D3"/>
    <w:rsid w:val="00EC3F28"/>
    <w:rsid w:val="00EC42A5"/>
    <w:rsid w:val="00EC471B"/>
    <w:rsid w:val="00EC5624"/>
    <w:rsid w:val="00EC611A"/>
    <w:rsid w:val="00EC66BC"/>
    <w:rsid w:val="00ED0559"/>
    <w:rsid w:val="00ED081B"/>
    <w:rsid w:val="00ED0DB4"/>
    <w:rsid w:val="00ED2EA0"/>
    <w:rsid w:val="00ED2FB1"/>
    <w:rsid w:val="00ED3D7A"/>
    <w:rsid w:val="00ED4D55"/>
    <w:rsid w:val="00ED6262"/>
    <w:rsid w:val="00ED6625"/>
    <w:rsid w:val="00ED6AE8"/>
    <w:rsid w:val="00EE030E"/>
    <w:rsid w:val="00EE1B24"/>
    <w:rsid w:val="00EE22ED"/>
    <w:rsid w:val="00EE2A3D"/>
    <w:rsid w:val="00EE2D3A"/>
    <w:rsid w:val="00EE3406"/>
    <w:rsid w:val="00EE4F18"/>
    <w:rsid w:val="00EE4F9A"/>
    <w:rsid w:val="00EE5BEF"/>
    <w:rsid w:val="00EE647C"/>
    <w:rsid w:val="00EE6AB4"/>
    <w:rsid w:val="00EE6FA3"/>
    <w:rsid w:val="00EE71E0"/>
    <w:rsid w:val="00EE7698"/>
    <w:rsid w:val="00EE7C66"/>
    <w:rsid w:val="00EE7D26"/>
    <w:rsid w:val="00EF029C"/>
    <w:rsid w:val="00EF03AB"/>
    <w:rsid w:val="00EF182D"/>
    <w:rsid w:val="00EF1CC8"/>
    <w:rsid w:val="00EF38AE"/>
    <w:rsid w:val="00EF4F66"/>
    <w:rsid w:val="00EF6016"/>
    <w:rsid w:val="00EF6139"/>
    <w:rsid w:val="00EF6494"/>
    <w:rsid w:val="00EF7DB9"/>
    <w:rsid w:val="00F00569"/>
    <w:rsid w:val="00F0099B"/>
    <w:rsid w:val="00F02618"/>
    <w:rsid w:val="00F03E67"/>
    <w:rsid w:val="00F03EB3"/>
    <w:rsid w:val="00F04DEF"/>
    <w:rsid w:val="00F055A3"/>
    <w:rsid w:val="00F05632"/>
    <w:rsid w:val="00F05D80"/>
    <w:rsid w:val="00F05DA3"/>
    <w:rsid w:val="00F071B5"/>
    <w:rsid w:val="00F11160"/>
    <w:rsid w:val="00F11671"/>
    <w:rsid w:val="00F123DD"/>
    <w:rsid w:val="00F12C1A"/>
    <w:rsid w:val="00F1336C"/>
    <w:rsid w:val="00F1540B"/>
    <w:rsid w:val="00F15616"/>
    <w:rsid w:val="00F17A6D"/>
    <w:rsid w:val="00F2006A"/>
    <w:rsid w:val="00F2024E"/>
    <w:rsid w:val="00F216BB"/>
    <w:rsid w:val="00F21C73"/>
    <w:rsid w:val="00F24113"/>
    <w:rsid w:val="00F242CD"/>
    <w:rsid w:val="00F24654"/>
    <w:rsid w:val="00F258DF"/>
    <w:rsid w:val="00F26AAA"/>
    <w:rsid w:val="00F26DA0"/>
    <w:rsid w:val="00F26F0E"/>
    <w:rsid w:val="00F2723A"/>
    <w:rsid w:val="00F278EB"/>
    <w:rsid w:val="00F27A23"/>
    <w:rsid w:val="00F30959"/>
    <w:rsid w:val="00F32D3B"/>
    <w:rsid w:val="00F34584"/>
    <w:rsid w:val="00F368A9"/>
    <w:rsid w:val="00F374C3"/>
    <w:rsid w:val="00F41F94"/>
    <w:rsid w:val="00F428FD"/>
    <w:rsid w:val="00F446DA"/>
    <w:rsid w:val="00F446E8"/>
    <w:rsid w:val="00F44A79"/>
    <w:rsid w:val="00F44F80"/>
    <w:rsid w:val="00F45255"/>
    <w:rsid w:val="00F45F32"/>
    <w:rsid w:val="00F5000E"/>
    <w:rsid w:val="00F50E21"/>
    <w:rsid w:val="00F51743"/>
    <w:rsid w:val="00F51D7C"/>
    <w:rsid w:val="00F53123"/>
    <w:rsid w:val="00F54961"/>
    <w:rsid w:val="00F5727F"/>
    <w:rsid w:val="00F57ADB"/>
    <w:rsid w:val="00F57C6B"/>
    <w:rsid w:val="00F57F6A"/>
    <w:rsid w:val="00F608CA"/>
    <w:rsid w:val="00F61477"/>
    <w:rsid w:val="00F621C7"/>
    <w:rsid w:val="00F62DA3"/>
    <w:rsid w:val="00F63128"/>
    <w:rsid w:val="00F6343C"/>
    <w:rsid w:val="00F63C52"/>
    <w:rsid w:val="00F64D41"/>
    <w:rsid w:val="00F66AEA"/>
    <w:rsid w:val="00F66F47"/>
    <w:rsid w:val="00F67CA1"/>
    <w:rsid w:val="00F67D02"/>
    <w:rsid w:val="00F73208"/>
    <w:rsid w:val="00F7704E"/>
    <w:rsid w:val="00F77AE2"/>
    <w:rsid w:val="00F80774"/>
    <w:rsid w:val="00F80BEE"/>
    <w:rsid w:val="00F80F8B"/>
    <w:rsid w:val="00F84256"/>
    <w:rsid w:val="00F872E9"/>
    <w:rsid w:val="00F877D6"/>
    <w:rsid w:val="00F87A3F"/>
    <w:rsid w:val="00F906BB"/>
    <w:rsid w:val="00F90FDC"/>
    <w:rsid w:val="00F91D78"/>
    <w:rsid w:val="00F91F90"/>
    <w:rsid w:val="00F93D0D"/>
    <w:rsid w:val="00F948AD"/>
    <w:rsid w:val="00F95BBD"/>
    <w:rsid w:val="00F95E79"/>
    <w:rsid w:val="00F969A8"/>
    <w:rsid w:val="00F96DA8"/>
    <w:rsid w:val="00F96E2B"/>
    <w:rsid w:val="00F9719D"/>
    <w:rsid w:val="00FA2C38"/>
    <w:rsid w:val="00FA33FB"/>
    <w:rsid w:val="00FA54DE"/>
    <w:rsid w:val="00FA63F9"/>
    <w:rsid w:val="00FA65F6"/>
    <w:rsid w:val="00FA7219"/>
    <w:rsid w:val="00FA762A"/>
    <w:rsid w:val="00FA763D"/>
    <w:rsid w:val="00FA7DBF"/>
    <w:rsid w:val="00FA7E1D"/>
    <w:rsid w:val="00FB13A4"/>
    <w:rsid w:val="00FB29F0"/>
    <w:rsid w:val="00FB3615"/>
    <w:rsid w:val="00FB3FC3"/>
    <w:rsid w:val="00FB4818"/>
    <w:rsid w:val="00FB4D94"/>
    <w:rsid w:val="00FB5052"/>
    <w:rsid w:val="00FB6E88"/>
    <w:rsid w:val="00FB77FA"/>
    <w:rsid w:val="00FB7AC0"/>
    <w:rsid w:val="00FC133F"/>
    <w:rsid w:val="00FC18F8"/>
    <w:rsid w:val="00FC2989"/>
    <w:rsid w:val="00FC2C00"/>
    <w:rsid w:val="00FC41C5"/>
    <w:rsid w:val="00FC444C"/>
    <w:rsid w:val="00FC492C"/>
    <w:rsid w:val="00FC6C57"/>
    <w:rsid w:val="00FC708E"/>
    <w:rsid w:val="00FC7AA3"/>
    <w:rsid w:val="00FD0E6D"/>
    <w:rsid w:val="00FD39F6"/>
    <w:rsid w:val="00FD5050"/>
    <w:rsid w:val="00FD5CF1"/>
    <w:rsid w:val="00FE17E0"/>
    <w:rsid w:val="00FE1AE9"/>
    <w:rsid w:val="00FE4AEF"/>
    <w:rsid w:val="00FE53DC"/>
    <w:rsid w:val="00FE6D11"/>
    <w:rsid w:val="00FE7F8F"/>
    <w:rsid w:val="00FF03B0"/>
    <w:rsid w:val="00FF0A33"/>
    <w:rsid w:val="00FF3416"/>
    <w:rsid w:val="00FF36A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8"/>
    <o:shapelayout v:ext="edit">
      <o:idmap v:ext="edit" data="1"/>
    </o:shapelayout>
  </w:shapeDefaults>
  <w:decimalSymbol w:val="."/>
  <w:listSeparator w:val=","/>
  <w14:docId w14:val="25EC3D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paragraph" w:styleId="1">
    <w:name w:val="heading 1"/>
    <w:basedOn w:val="a"/>
    <w:next w:val="a"/>
    <w:link w:val="10"/>
    <w:qFormat/>
    <w:rsid w:val="00AE330A"/>
    <w:pPr>
      <w:keepNext/>
      <w:tabs>
        <w:tab w:val="clear" w:pos="567"/>
      </w:tabs>
      <w:ind w:left="1440" w:hanging="720"/>
      <w:jc w:val="right"/>
      <w:outlineLvl w:val="0"/>
    </w:pPr>
    <w:rPr>
      <w:bCs/>
      <w:noProof w:val="0"/>
      <w:sz w:val="24"/>
      <w:szCs w:val="24"/>
      <w:u w:val="single"/>
    </w:rPr>
  </w:style>
  <w:style w:type="paragraph" w:styleId="2">
    <w:name w:val="heading 2"/>
    <w:basedOn w:val="a"/>
    <w:next w:val="a"/>
    <w:link w:val="20"/>
    <w:semiHidden/>
    <w:unhideWhenUsed/>
    <w:qFormat/>
    <w:rsid w:val="00AE330A"/>
    <w:pPr>
      <w:keepNext/>
      <w:tabs>
        <w:tab w:val="clear" w:pos="567"/>
      </w:tabs>
      <w:jc w:val="center"/>
      <w:outlineLvl w:val="1"/>
    </w:pPr>
    <w:rPr>
      <w:bCs/>
      <w:noProof w:val="0"/>
      <w:szCs w:val="32"/>
    </w:rPr>
  </w:style>
  <w:style w:type="paragraph" w:styleId="3">
    <w:name w:val="heading 3"/>
    <w:basedOn w:val="a"/>
    <w:next w:val="a"/>
    <w:link w:val="30"/>
    <w:semiHidden/>
    <w:unhideWhenUsed/>
    <w:qFormat/>
    <w:rsid w:val="00AE330A"/>
    <w:pPr>
      <w:keepNext/>
      <w:tabs>
        <w:tab w:val="clear" w:pos="567"/>
      </w:tabs>
      <w:ind w:left="8640"/>
      <w:jc w:val="both"/>
      <w:outlineLvl w:val="2"/>
    </w:pPr>
    <w:rPr>
      <w:bCs/>
      <w:noProof w:val="0"/>
      <w:sz w:val="32"/>
      <w:szCs w:val="32"/>
      <w:u w:val="single"/>
      <w:lang w:eastAsia="en-US"/>
    </w:rPr>
  </w:style>
  <w:style w:type="paragraph" w:styleId="4">
    <w:name w:val="heading 4"/>
    <w:basedOn w:val="a"/>
    <w:next w:val="a"/>
    <w:link w:val="40"/>
    <w:semiHidden/>
    <w:unhideWhenUsed/>
    <w:qFormat/>
    <w:rsid w:val="00AE330A"/>
    <w:pPr>
      <w:keepNext/>
      <w:tabs>
        <w:tab w:val="clear" w:pos="567"/>
      </w:tabs>
      <w:jc w:val="both"/>
      <w:outlineLvl w:val="3"/>
    </w:pPr>
    <w:rPr>
      <w:bCs/>
      <w:noProof w:val="0"/>
      <w:u w:val="single"/>
    </w:rPr>
  </w:style>
  <w:style w:type="paragraph" w:styleId="5">
    <w:name w:val="heading 5"/>
    <w:basedOn w:val="a"/>
    <w:next w:val="a"/>
    <w:link w:val="50"/>
    <w:semiHidden/>
    <w:unhideWhenUsed/>
    <w:qFormat/>
    <w:rsid w:val="00AE330A"/>
    <w:pPr>
      <w:keepNext/>
      <w:tabs>
        <w:tab w:val="clear" w:pos="567"/>
      </w:tabs>
      <w:jc w:val="both"/>
      <w:outlineLvl w:val="4"/>
    </w:pPr>
    <w:rPr>
      <w:b w:val="0"/>
      <w:noProof w:val="0"/>
      <w:u w:val="single"/>
    </w:rPr>
  </w:style>
  <w:style w:type="paragraph" w:styleId="6">
    <w:name w:val="heading 6"/>
    <w:basedOn w:val="a"/>
    <w:next w:val="a"/>
    <w:link w:val="60"/>
    <w:semiHidden/>
    <w:unhideWhenUsed/>
    <w:qFormat/>
    <w:rsid w:val="00AE330A"/>
    <w:pPr>
      <w:keepNext/>
      <w:tabs>
        <w:tab w:val="clear" w:pos="567"/>
      </w:tabs>
      <w:jc w:val="center"/>
      <w:outlineLvl w:val="5"/>
    </w:pPr>
    <w:rPr>
      <w:bCs/>
      <w:noProof w:val="0"/>
      <w:u w:val="single"/>
      <w:lang w:eastAsia="en-US"/>
    </w:rPr>
  </w:style>
  <w:style w:type="paragraph" w:styleId="7">
    <w:name w:val="heading 7"/>
    <w:basedOn w:val="a"/>
    <w:next w:val="a"/>
    <w:link w:val="70"/>
    <w:semiHidden/>
    <w:unhideWhenUsed/>
    <w:qFormat/>
    <w:rsid w:val="00AE330A"/>
    <w:pPr>
      <w:keepNext/>
      <w:tabs>
        <w:tab w:val="clear" w:pos="567"/>
      </w:tabs>
      <w:ind w:left="720" w:hanging="720"/>
      <w:jc w:val="both"/>
      <w:outlineLvl w:val="6"/>
    </w:pPr>
    <w:rPr>
      <w:bCs/>
      <w:noProof w:val="0"/>
      <w:szCs w:val="32"/>
      <w:u w:val="single"/>
    </w:rPr>
  </w:style>
  <w:style w:type="paragraph" w:styleId="8">
    <w:name w:val="heading 8"/>
    <w:basedOn w:val="a"/>
    <w:next w:val="a"/>
    <w:link w:val="80"/>
    <w:semiHidden/>
    <w:unhideWhenUsed/>
    <w:qFormat/>
    <w:rsid w:val="00AE330A"/>
    <w:pPr>
      <w:keepNext/>
      <w:tabs>
        <w:tab w:val="clear" w:pos="567"/>
      </w:tabs>
      <w:outlineLvl w:val="7"/>
    </w:pPr>
    <w:rPr>
      <w:bCs/>
      <w:noProof w:val="0"/>
      <w:szCs w:val="32"/>
      <w:u w:val="single"/>
    </w:rPr>
  </w:style>
  <w:style w:type="paragraph" w:styleId="9">
    <w:name w:val="heading 9"/>
    <w:basedOn w:val="a"/>
    <w:next w:val="a"/>
    <w:link w:val="90"/>
    <w:semiHidden/>
    <w:unhideWhenUsed/>
    <w:qFormat/>
    <w:rsid w:val="00AE330A"/>
    <w:pPr>
      <w:keepNext/>
      <w:tabs>
        <w:tab w:val="clear" w:pos="567"/>
      </w:tabs>
      <w:ind w:left="1440" w:hanging="720"/>
      <w:outlineLvl w:val="8"/>
    </w:pPr>
    <w:rPr>
      <w:bCs/>
      <w:noProof w:val="0"/>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link w:val="a4"/>
    <w:semiHidden/>
    <w:rsid w:val="002167DC"/>
    <w:rPr>
      <w:rFonts w:ascii="Tahoma" w:hAnsi="Tahoma" w:cs="Tahoma"/>
      <w:sz w:val="16"/>
      <w:szCs w:val="16"/>
    </w:rPr>
  </w:style>
  <w:style w:type="paragraph" w:styleId="a5">
    <w:name w:val="header"/>
    <w:basedOn w:val="a"/>
    <w:link w:val="a6"/>
    <w:uiPriority w:val="99"/>
    <w:rsid w:val="00AE330A"/>
    <w:pPr>
      <w:tabs>
        <w:tab w:val="clear" w:pos="567"/>
        <w:tab w:val="center" w:pos="4153"/>
        <w:tab w:val="right" w:pos="8306"/>
      </w:tabs>
    </w:pPr>
  </w:style>
  <w:style w:type="character" w:customStyle="1" w:styleId="a6">
    <w:name w:val="כותרת עליונה תו"/>
    <w:basedOn w:val="a0"/>
    <w:link w:val="a5"/>
    <w:uiPriority w:val="99"/>
    <w:rsid w:val="00AE330A"/>
    <w:rPr>
      <w:rFonts w:cs="David"/>
      <w:b/>
      <w:noProof/>
      <w:sz w:val="28"/>
      <w:szCs w:val="28"/>
      <w:lang w:eastAsia="he-IL"/>
    </w:rPr>
  </w:style>
  <w:style w:type="paragraph" w:styleId="a7">
    <w:name w:val="footer"/>
    <w:basedOn w:val="a"/>
    <w:link w:val="a8"/>
    <w:rsid w:val="00AE330A"/>
    <w:pPr>
      <w:tabs>
        <w:tab w:val="clear" w:pos="567"/>
        <w:tab w:val="center" w:pos="4153"/>
        <w:tab w:val="right" w:pos="8306"/>
      </w:tabs>
    </w:pPr>
  </w:style>
  <w:style w:type="character" w:customStyle="1" w:styleId="a8">
    <w:name w:val="כותרת תחתונה תו"/>
    <w:basedOn w:val="a0"/>
    <w:link w:val="a7"/>
    <w:rsid w:val="00AE330A"/>
    <w:rPr>
      <w:rFonts w:cs="David"/>
      <w:b/>
      <w:noProof/>
      <w:sz w:val="28"/>
      <w:szCs w:val="28"/>
      <w:lang w:eastAsia="he-IL"/>
    </w:rPr>
  </w:style>
  <w:style w:type="character" w:customStyle="1" w:styleId="10">
    <w:name w:val="כותרת 1 תו"/>
    <w:basedOn w:val="a0"/>
    <w:link w:val="1"/>
    <w:rsid w:val="00AE330A"/>
    <w:rPr>
      <w:rFonts w:cs="David"/>
      <w:b/>
      <w:bCs/>
      <w:sz w:val="24"/>
      <w:szCs w:val="24"/>
      <w:u w:val="single"/>
      <w:lang w:eastAsia="he-IL"/>
    </w:rPr>
  </w:style>
  <w:style w:type="character" w:customStyle="1" w:styleId="20">
    <w:name w:val="כותרת 2 תו"/>
    <w:basedOn w:val="a0"/>
    <w:link w:val="2"/>
    <w:semiHidden/>
    <w:rsid w:val="00AE330A"/>
    <w:rPr>
      <w:rFonts w:cs="David"/>
      <w:b/>
      <w:bCs/>
      <w:sz w:val="28"/>
      <w:szCs w:val="32"/>
      <w:lang w:eastAsia="he-IL"/>
    </w:rPr>
  </w:style>
  <w:style w:type="character" w:customStyle="1" w:styleId="30">
    <w:name w:val="כותרת 3 תו"/>
    <w:basedOn w:val="a0"/>
    <w:link w:val="3"/>
    <w:semiHidden/>
    <w:rsid w:val="00AE330A"/>
    <w:rPr>
      <w:rFonts w:cs="David"/>
      <w:b/>
      <w:bCs/>
      <w:sz w:val="32"/>
      <w:szCs w:val="32"/>
      <w:u w:val="single"/>
    </w:rPr>
  </w:style>
  <w:style w:type="character" w:customStyle="1" w:styleId="40">
    <w:name w:val="כותרת 4 תו"/>
    <w:basedOn w:val="a0"/>
    <w:link w:val="4"/>
    <w:semiHidden/>
    <w:rsid w:val="00AE330A"/>
    <w:rPr>
      <w:rFonts w:cs="David"/>
      <w:b/>
      <w:bCs/>
      <w:sz w:val="28"/>
      <w:szCs w:val="28"/>
      <w:u w:val="single"/>
      <w:lang w:eastAsia="he-IL"/>
    </w:rPr>
  </w:style>
  <w:style w:type="character" w:customStyle="1" w:styleId="50">
    <w:name w:val="כותרת 5 תו"/>
    <w:basedOn w:val="a0"/>
    <w:link w:val="5"/>
    <w:semiHidden/>
    <w:rsid w:val="00AE330A"/>
    <w:rPr>
      <w:rFonts w:cs="David"/>
      <w:sz w:val="28"/>
      <w:szCs w:val="28"/>
      <w:u w:val="single"/>
      <w:lang w:eastAsia="he-IL"/>
    </w:rPr>
  </w:style>
  <w:style w:type="character" w:customStyle="1" w:styleId="60">
    <w:name w:val="כותרת 6 תו"/>
    <w:basedOn w:val="a0"/>
    <w:link w:val="6"/>
    <w:semiHidden/>
    <w:rsid w:val="00AE330A"/>
    <w:rPr>
      <w:rFonts w:cs="David"/>
      <w:b/>
      <w:bCs/>
      <w:sz w:val="28"/>
      <w:szCs w:val="28"/>
      <w:u w:val="single"/>
    </w:rPr>
  </w:style>
  <w:style w:type="character" w:customStyle="1" w:styleId="70">
    <w:name w:val="כותרת 7 תו"/>
    <w:basedOn w:val="a0"/>
    <w:link w:val="7"/>
    <w:semiHidden/>
    <w:rsid w:val="00AE330A"/>
    <w:rPr>
      <w:rFonts w:cs="David"/>
      <w:b/>
      <w:bCs/>
      <w:sz w:val="28"/>
      <w:szCs w:val="32"/>
      <w:u w:val="single"/>
      <w:lang w:eastAsia="he-IL"/>
    </w:rPr>
  </w:style>
  <w:style w:type="character" w:customStyle="1" w:styleId="80">
    <w:name w:val="כותרת 8 תו"/>
    <w:basedOn w:val="a0"/>
    <w:link w:val="8"/>
    <w:semiHidden/>
    <w:rsid w:val="00AE330A"/>
    <w:rPr>
      <w:rFonts w:cs="David"/>
      <w:b/>
      <w:bCs/>
      <w:sz w:val="28"/>
      <w:szCs w:val="32"/>
      <w:u w:val="single"/>
      <w:lang w:eastAsia="he-IL"/>
    </w:rPr>
  </w:style>
  <w:style w:type="character" w:customStyle="1" w:styleId="90">
    <w:name w:val="כותרת 9 תו"/>
    <w:basedOn w:val="a0"/>
    <w:link w:val="9"/>
    <w:semiHidden/>
    <w:rsid w:val="00AE330A"/>
    <w:rPr>
      <w:rFonts w:cs="David"/>
      <w:b/>
      <w:bCs/>
      <w:sz w:val="28"/>
      <w:szCs w:val="32"/>
      <w:u w:val="single"/>
      <w:lang w:eastAsia="he-IL"/>
    </w:rPr>
  </w:style>
  <w:style w:type="character" w:styleId="Hyperlink">
    <w:name w:val="Hyperlink"/>
    <w:unhideWhenUsed/>
    <w:rsid w:val="00AE330A"/>
    <w:rPr>
      <w:b/>
      <w:bCs w:val="0"/>
      <w:i/>
      <w:iCs w:val="0"/>
      <w:color w:val="3464BA"/>
      <w:u w:val="dotted" w:color="3464BA"/>
      <w:vertAlign w:val="baseline"/>
    </w:rPr>
  </w:style>
  <w:style w:type="character" w:styleId="FollowedHyperlink">
    <w:name w:val="FollowedHyperlink"/>
    <w:uiPriority w:val="99"/>
    <w:unhideWhenUsed/>
    <w:rsid w:val="00AE330A"/>
    <w:rPr>
      <w:color w:val="800080"/>
      <w:u w:val="single"/>
    </w:rPr>
  </w:style>
  <w:style w:type="paragraph" w:styleId="a9">
    <w:name w:val="annotation text"/>
    <w:basedOn w:val="a"/>
    <w:link w:val="aa"/>
    <w:unhideWhenUsed/>
    <w:rsid w:val="00AE330A"/>
    <w:pPr>
      <w:tabs>
        <w:tab w:val="clear" w:pos="567"/>
      </w:tabs>
    </w:pPr>
    <w:rPr>
      <w:b w:val="0"/>
      <w:noProof w:val="0"/>
      <w:sz w:val="20"/>
      <w:szCs w:val="20"/>
    </w:rPr>
  </w:style>
  <w:style w:type="character" w:customStyle="1" w:styleId="aa">
    <w:name w:val="טקסט הערה תו"/>
    <w:basedOn w:val="a0"/>
    <w:link w:val="a9"/>
    <w:rsid w:val="00AE330A"/>
    <w:rPr>
      <w:rFonts w:cs="David"/>
      <w:lang w:eastAsia="he-IL"/>
    </w:rPr>
  </w:style>
  <w:style w:type="paragraph" w:styleId="ab">
    <w:name w:val="Body Text"/>
    <w:basedOn w:val="a"/>
    <w:link w:val="ac"/>
    <w:unhideWhenUsed/>
    <w:rsid w:val="00AE330A"/>
    <w:pPr>
      <w:tabs>
        <w:tab w:val="clear" w:pos="567"/>
      </w:tabs>
      <w:spacing w:after="120"/>
    </w:pPr>
    <w:rPr>
      <w:b w:val="0"/>
      <w:noProof w:val="0"/>
      <w:sz w:val="24"/>
      <w:szCs w:val="24"/>
    </w:rPr>
  </w:style>
  <w:style w:type="character" w:customStyle="1" w:styleId="ac">
    <w:name w:val="גוף טקסט תו"/>
    <w:basedOn w:val="a0"/>
    <w:link w:val="ab"/>
    <w:rsid w:val="00AE330A"/>
    <w:rPr>
      <w:rFonts w:cs="David"/>
      <w:sz w:val="24"/>
      <w:szCs w:val="24"/>
      <w:lang w:eastAsia="he-IL"/>
    </w:rPr>
  </w:style>
  <w:style w:type="paragraph" w:styleId="ad">
    <w:name w:val="Body Text Indent"/>
    <w:basedOn w:val="a"/>
    <w:link w:val="ae"/>
    <w:unhideWhenUsed/>
    <w:rsid w:val="00AE330A"/>
    <w:pPr>
      <w:tabs>
        <w:tab w:val="clear" w:pos="567"/>
      </w:tabs>
      <w:spacing w:after="120"/>
      <w:ind w:left="283"/>
    </w:pPr>
    <w:rPr>
      <w:b w:val="0"/>
      <w:noProof w:val="0"/>
      <w:sz w:val="24"/>
      <w:szCs w:val="24"/>
    </w:rPr>
  </w:style>
  <w:style w:type="character" w:customStyle="1" w:styleId="ae">
    <w:name w:val="כניסה בגוף טקסט תו"/>
    <w:basedOn w:val="a0"/>
    <w:link w:val="ad"/>
    <w:rsid w:val="00AE330A"/>
    <w:rPr>
      <w:rFonts w:cs="David"/>
      <w:sz w:val="24"/>
      <w:szCs w:val="24"/>
      <w:lang w:eastAsia="he-IL"/>
    </w:rPr>
  </w:style>
  <w:style w:type="paragraph" w:styleId="21">
    <w:name w:val="Body Text Indent 2"/>
    <w:basedOn w:val="a"/>
    <w:link w:val="22"/>
    <w:unhideWhenUsed/>
    <w:rsid w:val="00AE330A"/>
    <w:pPr>
      <w:tabs>
        <w:tab w:val="clear" w:pos="567"/>
      </w:tabs>
      <w:spacing w:after="120" w:line="480" w:lineRule="auto"/>
      <w:ind w:left="283"/>
    </w:pPr>
    <w:rPr>
      <w:b w:val="0"/>
      <w:noProof w:val="0"/>
      <w:sz w:val="24"/>
      <w:szCs w:val="24"/>
    </w:rPr>
  </w:style>
  <w:style w:type="character" w:customStyle="1" w:styleId="22">
    <w:name w:val="כניסה בגוף טקסט 2 תו"/>
    <w:basedOn w:val="a0"/>
    <w:link w:val="21"/>
    <w:rsid w:val="00AE330A"/>
    <w:rPr>
      <w:rFonts w:cs="David"/>
      <w:sz w:val="24"/>
      <w:szCs w:val="24"/>
      <w:lang w:eastAsia="he-IL"/>
    </w:rPr>
  </w:style>
  <w:style w:type="paragraph" w:styleId="31">
    <w:name w:val="Body Text Indent 3"/>
    <w:basedOn w:val="a"/>
    <w:link w:val="32"/>
    <w:unhideWhenUsed/>
    <w:rsid w:val="00AE330A"/>
    <w:pPr>
      <w:tabs>
        <w:tab w:val="clear" w:pos="567"/>
      </w:tabs>
      <w:spacing w:after="120"/>
      <w:ind w:left="283"/>
    </w:pPr>
    <w:rPr>
      <w:b w:val="0"/>
      <w:noProof w:val="0"/>
      <w:sz w:val="16"/>
      <w:szCs w:val="16"/>
    </w:rPr>
  </w:style>
  <w:style w:type="character" w:customStyle="1" w:styleId="32">
    <w:name w:val="כניסה בגוף טקסט 3 תו"/>
    <w:basedOn w:val="a0"/>
    <w:link w:val="31"/>
    <w:rsid w:val="00AE330A"/>
    <w:rPr>
      <w:rFonts w:cs="David"/>
      <w:sz w:val="16"/>
      <w:szCs w:val="16"/>
      <w:lang w:eastAsia="he-IL"/>
    </w:rPr>
  </w:style>
  <w:style w:type="paragraph" w:styleId="af">
    <w:name w:val="Block Text"/>
    <w:basedOn w:val="a"/>
    <w:unhideWhenUsed/>
    <w:rsid w:val="00AE330A"/>
    <w:pPr>
      <w:tabs>
        <w:tab w:val="clear" w:pos="567"/>
      </w:tabs>
      <w:spacing w:after="120"/>
      <w:ind w:left="1440" w:right="1440"/>
    </w:pPr>
    <w:rPr>
      <w:b w:val="0"/>
      <w:noProof w:val="0"/>
      <w:sz w:val="24"/>
      <w:szCs w:val="24"/>
    </w:rPr>
  </w:style>
  <w:style w:type="paragraph" w:styleId="af0">
    <w:name w:val="annotation subject"/>
    <w:basedOn w:val="a9"/>
    <w:next w:val="a9"/>
    <w:link w:val="af1"/>
    <w:unhideWhenUsed/>
    <w:rsid w:val="00AE330A"/>
    <w:rPr>
      <w:b/>
      <w:bCs/>
    </w:rPr>
  </w:style>
  <w:style w:type="character" w:customStyle="1" w:styleId="af1">
    <w:name w:val="נושא הערה תו"/>
    <w:basedOn w:val="aa"/>
    <w:link w:val="af0"/>
    <w:rsid w:val="00AE330A"/>
    <w:rPr>
      <w:rFonts w:cs="David"/>
      <w:b/>
      <w:bCs/>
      <w:lang w:eastAsia="he-IL"/>
    </w:rPr>
  </w:style>
  <w:style w:type="character" w:customStyle="1" w:styleId="a4">
    <w:name w:val="טקסט בלונים תו"/>
    <w:link w:val="a3"/>
    <w:semiHidden/>
    <w:rsid w:val="00AE330A"/>
    <w:rPr>
      <w:rFonts w:ascii="Tahoma" w:hAnsi="Tahoma" w:cs="Tahoma"/>
      <w:b/>
      <w:noProof/>
      <w:sz w:val="16"/>
      <w:szCs w:val="16"/>
      <w:lang w:eastAsia="he-IL"/>
    </w:rPr>
  </w:style>
  <w:style w:type="paragraph" w:styleId="af2">
    <w:name w:val="List Paragraph"/>
    <w:basedOn w:val="a"/>
    <w:uiPriority w:val="34"/>
    <w:qFormat/>
    <w:rsid w:val="00AE330A"/>
    <w:pPr>
      <w:tabs>
        <w:tab w:val="clear" w:pos="567"/>
      </w:tabs>
      <w:ind w:left="720"/>
    </w:pPr>
    <w:rPr>
      <w:b w:val="0"/>
      <w:noProof w:val="0"/>
      <w:sz w:val="24"/>
      <w:szCs w:val="24"/>
    </w:rPr>
  </w:style>
  <w:style w:type="paragraph" w:customStyle="1" w:styleId="-Default-">
    <w:name w:val="-Default-"/>
    <w:rsid w:val="00AE330A"/>
    <w:pPr>
      <w:widowControl w:val="0"/>
      <w:snapToGrid w:val="0"/>
    </w:pPr>
    <w:rPr>
      <w:rFonts w:ascii="Arial"/>
      <w:sz w:val="24"/>
      <w:szCs w:val="24"/>
      <w:lang w:eastAsia="he-IL"/>
    </w:rPr>
  </w:style>
  <w:style w:type="paragraph" w:customStyle="1" w:styleId="af3">
    <w:name w:val="כותרת סעיף"/>
    <w:basedOn w:val="a"/>
    <w:rsid w:val="00AE330A"/>
    <w:pPr>
      <w:tabs>
        <w:tab w:val="clear" w:pos="567"/>
      </w:tabs>
      <w:spacing w:before="240" w:line="360" w:lineRule="auto"/>
      <w:jc w:val="both"/>
    </w:pPr>
    <w:rPr>
      <w:rFonts w:ascii="Arial" w:hAnsi="Arial" w:cs="Arial"/>
      <w:bCs/>
      <w:noProof w:val="0"/>
      <w:color w:val="1B3461"/>
      <w:sz w:val="22"/>
      <w:szCs w:val="22"/>
      <w:lang w:eastAsia="en-US"/>
    </w:rPr>
  </w:style>
  <w:style w:type="character" w:customStyle="1" w:styleId="Char">
    <w:name w:val="טקסט סעיף Char"/>
    <w:link w:val="af4"/>
    <w:locked/>
    <w:rsid w:val="00AE330A"/>
    <w:rPr>
      <w:rFonts w:ascii="Arial" w:hAnsi="Arial" w:cs="Arial"/>
      <w:sz w:val="22"/>
      <w:szCs w:val="22"/>
    </w:rPr>
  </w:style>
  <w:style w:type="paragraph" w:customStyle="1" w:styleId="af4">
    <w:name w:val="טקסט סעיף"/>
    <w:basedOn w:val="a"/>
    <w:link w:val="Char"/>
    <w:rsid w:val="00AE330A"/>
    <w:pPr>
      <w:tabs>
        <w:tab w:val="clear" w:pos="567"/>
      </w:tabs>
      <w:spacing w:line="360" w:lineRule="auto"/>
      <w:jc w:val="both"/>
    </w:pPr>
    <w:rPr>
      <w:rFonts w:ascii="Arial" w:hAnsi="Arial" w:cs="Arial"/>
      <w:b w:val="0"/>
      <w:noProof w:val="0"/>
      <w:sz w:val="22"/>
      <w:szCs w:val="22"/>
      <w:lang w:eastAsia="en-US"/>
    </w:rPr>
  </w:style>
  <w:style w:type="paragraph" w:customStyle="1" w:styleId="af5">
    <w:name w:val="טקסט רץ טבלה עליונה"/>
    <w:basedOn w:val="a"/>
    <w:rsid w:val="00AE330A"/>
    <w:pPr>
      <w:tabs>
        <w:tab w:val="clear" w:pos="567"/>
      </w:tabs>
      <w:jc w:val="both"/>
    </w:pPr>
    <w:rPr>
      <w:rFonts w:ascii="Arial" w:hAnsi="Arial" w:cs="Arial"/>
      <w:b w:val="0"/>
      <w:noProof w:val="0"/>
      <w:sz w:val="20"/>
      <w:szCs w:val="20"/>
      <w:lang w:eastAsia="en-US"/>
    </w:rPr>
  </w:style>
  <w:style w:type="paragraph" w:customStyle="1" w:styleId="11">
    <w:name w:val="תת סעיף1"/>
    <w:basedOn w:val="a"/>
    <w:rsid w:val="00AE330A"/>
    <w:pPr>
      <w:tabs>
        <w:tab w:val="clear" w:pos="567"/>
        <w:tab w:val="num" w:pos="3118"/>
      </w:tabs>
      <w:spacing w:line="360" w:lineRule="auto"/>
      <w:ind w:left="3118" w:hanging="850"/>
      <w:jc w:val="both"/>
    </w:pPr>
    <w:rPr>
      <w:rFonts w:cs="Arial"/>
      <w:b w:val="0"/>
      <w:noProof w:val="0"/>
      <w:sz w:val="22"/>
      <w:szCs w:val="22"/>
      <w:lang w:eastAsia="en-US"/>
    </w:rPr>
  </w:style>
  <w:style w:type="paragraph" w:customStyle="1" w:styleId="211111">
    <w:name w:val="תת סעיף2 1.1.1.1.1"/>
    <w:basedOn w:val="11"/>
    <w:rsid w:val="00AE330A"/>
    <w:pPr>
      <w:tabs>
        <w:tab w:val="clear" w:pos="3118"/>
        <w:tab w:val="num" w:pos="2700"/>
      </w:tabs>
      <w:ind w:left="3969" w:hanging="1134"/>
    </w:pPr>
  </w:style>
  <w:style w:type="character" w:styleId="af6">
    <w:name w:val="annotation reference"/>
    <w:unhideWhenUsed/>
    <w:rsid w:val="00AE330A"/>
    <w:rPr>
      <w:sz w:val="16"/>
      <w:szCs w:val="16"/>
    </w:rPr>
  </w:style>
  <w:style w:type="table" w:styleId="af7">
    <w:name w:val="Table Grid"/>
    <w:aliases w:val="טקסט טבלה תחתונה"/>
    <w:basedOn w:val="a1"/>
    <w:rsid w:val="00AE330A"/>
    <w:pPr>
      <w:tabs>
        <w:tab w:val="left" w:pos="567"/>
      </w:tabs>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2"/>
    <w:unhideWhenUsed/>
    <w:rsid w:val="00AE330A"/>
    <w:pPr>
      <w:numPr>
        <w:numId w:val="10"/>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Subtitle" w:qFormat="1"/>
    <w:lsdException w:name="Followed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aliases w:val="Normal"/>
    <w:qFormat/>
    <w:pPr>
      <w:tabs>
        <w:tab w:val="left" w:pos="567"/>
      </w:tabs>
      <w:bidi/>
    </w:pPr>
    <w:rPr>
      <w:rFonts w:cs="David"/>
      <w:b/>
      <w:noProof/>
      <w:sz w:val="28"/>
      <w:szCs w:val="28"/>
      <w:lang w:eastAsia="he-IL"/>
    </w:rPr>
  </w:style>
  <w:style w:type="paragraph" w:styleId="1">
    <w:name w:val="heading 1"/>
    <w:basedOn w:val="a"/>
    <w:next w:val="a"/>
    <w:link w:val="10"/>
    <w:qFormat/>
    <w:rsid w:val="00AE330A"/>
    <w:pPr>
      <w:keepNext/>
      <w:tabs>
        <w:tab w:val="clear" w:pos="567"/>
      </w:tabs>
      <w:ind w:left="1440" w:hanging="720"/>
      <w:jc w:val="right"/>
      <w:outlineLvl w:val="0"/>
    </w:pPr>
    <w:rPr>
      <w:bCs/>
      <w:noProof w:val="0"/>
      <w:sz w:val="24"/>
      <w:szCs w:val="24"/>
      <w:u w:val="single"/>
    </w:rPr>
  </w:style>
  <w:style w:type="paragraph" w:styleId="2">
    <w:name w:val="heading 2"/>
    <w:basedOn w:val="a"/>
    <w:next w:val="a"/>
    <w:link w:val="20"/>
    <w:semiHidden/>
    <w:unhideWhenUsed/>
    <w:qFormat/>
    <w:rsid w:val="00AE330A"/>
    <w:pPr>
      <w:keepNext/>
      <w:tabs>
        <w:tab w:val="clear" w:pos="567"/>
      </w:tabs>
      <w:jc w:val="center"/>
      <w:outlineLvl w:val="1"/>
    </w:pPr>
    <w:rPr>
      <w:bCs/>
      <w:noProof w:val="0"/>
      <w:szCs w:val="32"/>
    </w:rPr>
  </w:style>
  <w:style w:type="paragraph" w:styleId="3">
    <w:name w:val="heading 3"/>
    <w:basedOn w:val="a"/>
    <w:next w:val="a"/>
    <w:link w:val="30"/>
    <w:semiHidden/>
    <w:unhideWhenUsed/>
    <w:qFormat/>
    <w:rsid w:val="00AE330A"/>
    <w:pPr>
      <w:keepNext/>
      <w:tabs>
        <w:tab w:val="clear" w:pos="567"/>
      </w:tabs>
      <w:ind w:left="8640"/>
      <w:jc w:val="both"/>
      <w:outlineLvl w:val="2"/>
    </w:pPr>
    <w:rPr>
      <w:bCs/>
      <w:noProof w:val="0"/>
      <w:sz w:val="32"/>
      <w:szCs w:val="32"/>
      <w:u w:val="single"/>
      <w:lang w:eastAsia="en-US"/>
    </w:rPr>
  </w:style>
  <w:style w:type="paragraph" w:styleId="4">
    <w:name w:val="heading 4"/>
    <w:basedOn w:val="a"/>
    <w:next w:val="a"/>
    <w:link w:val="40"/>
    <w:semiHidden/>
    <w:unhideWhenUsed/>
    <w:qFormat/>
    <w:rsid w:val="00AE330A"/>
    <w:pPr>
      <w:keepNext/>
      <w:tabs>
        <w:tab w:val="clear" w:pos="567"/>
      </w:tabs>
      <w:jc w:val="both"/>
      <w:outlineLvl w:val="3"/>
    </w:pPr>
    <w:rPr>
      <w:bCs/>
      <w:noProof w:val="0"/>
      <w:u w:val="single"/>
    </w:rPr>
  </w:style>
  <w:style w:type="paragraph" w:styleId="5">
    <w:name w:val="heading 5"/>
    <w:basedOn w:val="a"/>
    <w:next w:val="a"/>
    <w:link w:val="50"/>
    <w:semiHidden/>
    <w:unhideWhenUsed/>
    <w:qFormat/>
    <w:rsid w:val="00AE330A"/>
    <w:pPr>
      <w:keepNext/>
      <w:tabs>
        <w:tab w:val="clear" w:pos="567"/>
      </w:tabs>
      <w:jc w:val="both"/>
      <w:outlineLvl w:val="4"/>
    </w:pPr>
    <w:rPr>
      <w:b w:val="0"/>
      <w:noProof w:val="0"/>
      <w:u w:val="single"/>
    </w:rPr>
  </w:style>
  <w:style w:type="paragraph" w:styleId="6">
    <w:name w:val="heading 6"/>
    <w:basedOn w:val="a"/>
    <w:next w:val="a"/>
    <w:link w:val="60"/>
    <w:semiHidden/>
    <w:unhideWhenUsed/>
    <w:qFormat/>
    <w:rsid w:val="00AE330A"/>
    <w:pPr>
      <w:keepNext/>
      <w:tabs>
        <w:tab w:val="clear" w:pos="567"/>
      </w:tabs>
      <w:jc w:val="center"/>
      <w:outlineLvl w:val="5"/>
    </w:pPr>
    <w:rPr>
      <w:bCs/>
      <w:noProof w:val="0"/>
      <w:u w:val="single"/>
      <w:lang w:eastAsia="en-US"/>
    </w:rPr>
  </w:style>
  <w:style w:type="paragraph" w:styleId="7">
    <w:name w:val="heading 7"/>
    <w:basedOn w:val="a"/>
    <w:next w:val="a"/>
    <w:link w:val="70"/>
    <w:semiHidden/>
    <w:unhideWhenUsed/>
    <w:qFormat/>
    <w:rsid w:val="00AE330A"/>
    <w:pPr>
      <w:keepNext/>
      <w:tabs>
        <w:tab w:val="clear" w:pos="567"/>
      </w:tabs>
      <w:ind w:left="720" w:hanging="720"/>
      <w:jc w:val="both"/>
      <w:outlineLvl w:val="6"/>
    </w:pPr>
    <w:rPr>
      <w:bCs/>
      <w:noProof w:val="0"/>
      <w:szCs w:val="32"/>
      <w:u w:val="single"/>
    </w:rPr>
  </w:style>
  <w:style w:type="paragraph" w:styleId="8">
    <w:name w:val="heading 8"/>
    <w:basedOn w:val="a"/>
    <w:next w:val="a"/>
    <w:link w:val="80"/>
    <w:semiHidden/>
    <w:unhideWhenUsed/>
    <w:qFormat/>
    <w:rsid w:val="00AE330A"/>
    <w:pPr>
      <w:keepNext/>
      <w:tabs>
        <w:tab w:val="clear" w:pos="567"/>
      </w:tabs>
      <w:outlineLvl w:val="7"/>
    </w:pPr>
    <w:rPr>
      <w:bCs/>
      <w:noProof w:val="0"/>
      <w:szCs w:val="32"/>
      <w:u w:val="single"/>
    </w:rPr>
  </w:style>
  <w:style w:type="paragraph" w:styleId="9">
    <w:name w:val="heading 9"/>
    <w:basedOn w:val="a"/>
    <w:next w:val="a"/>
    <w:link w:val="90"/>
    <w:semiHidden/>
    <w:unhideWhenUsed/>
    <w:qFormat/>
    <w:rsid w:val="00AE330A"/>
    <w:pPr>
      <w:keepNext/>
      <w:tabs>
        <w:tab w:val="clear" w:pos="567"/>
      </w:tabs>
      <w:ind w:left="1440" w:hanging="720"/>
      <w:outlineLvl w:val="8"/>
    </w:pPr>
    <w:rPr>
      <w:bCs/>
      <w:noProof w:val="0"/>
      <w:szCs w:val="32"/>
      <w:u w:val="singl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msolistparagraph0">
    <w:name w:val="msolistparagraph"/>
    <w:basedOn w:val="a"/>
    <w:rsid w:val="002167DC"/>
    <w:pPr>
      <w:tabs>
        <w:tab w:val="clear" w:pos="567"/>
      </w:tabs>
      <w:ind w:left="720"/>
    </w:pPr>
    <w:rPr>
      <w:rFonts w:ascii="Calibri" w:hAnsi="Calibri" w:cs="Times New Roman"/>
      <w:b w:val="0"/>
      <w:noProof w:val="0"/>
      <w:sz w:val="22"/>
      <w:szCs w:val="22"/>
      <w:lang w:eastAsia="en-US"/>
    </w:rPr>
  </w:style>
  <w:style w:type="paragraph" w:styleId="a3">
    <w:name w:val="Balloon Text"/>
    <w:basedOn w:val="a"/>
    <w:link w:val="a4"/>
    <w:semiHidden/>
    <w:rsid w:val="002167DC"/>
    <w:rPr>
      <w:rFonts w:ascii="Tahoma" w:hAnsi="Tahoma" w:cs="Tahoma"/>
      <w:sz w:val="16"/>
      <w:szCs w:val="16"/>
    </w:rPr>
  </w:style>
  <w:style w:type="paragraph" w:styleId="a5">
    <w:name w:val="header"/>
    <w:basedOn w:val="a"/>
    <w:link w:val="a6"/>
    <w:uiPriority w:val="99"/>
    <w:rsid w:val="00AE330A"/>
    <w:pPr>
      <w:tabs>
        <w:tab w:val="clear" w:pos="567"/>
        <w:tab w:val="center" w:pos="4153"/>
        <w:tab w:val="right" w:pos="8306"/>
      </w:tabs>
    </w:pPr>
  </w:style>
  <w:style w:type="character" w:customStyle="1" w:styleId="a6">
    <w:name w:val="כותרת עליונה תו"/>
    <w:basedOn w:val="a0"/>
    <w:link w:val="a5"/>
    <w:uiPriority w:val="99"/>
    <w:rsid w:val="00AE330A"/>
    <w:rPr>
      <w:rFonts w:cs="David"/>
      <w:b/>
      <w:noProof/>
      <w:sz w:val="28"/>
      <w:szCs w:val="28"/>
      <w:lang w:eastAsia="he-IL"/>
    </w:rPr>
  </w:style>
  <w:style w:type="paragraph" w:styleId="a7">
    <w:name w:val="footer"/>
    <w:basedOn w:val="a"/>
    <w:link w:val="a8"/>
    <w:rsid w:val="00AE330A"/>
    <w:pPr>
      <w:tabs>
        <w:tab w:val="clear" w:pos="567"/>
        <w:tab w:val="center" w:pos="4153"/>
        <w:tab w:val="right" w:pos="8306"/>
      </w:tabs>
    </w:pPr>
  </w:style>
  <w:style w:type="character" w:customStyle="1" w:styleId="a8">
    <w:name w:val="כותרת תחתונה תו"/>
    <w:basedOn w:val="a0"/>
    <w:link w:val="a7"/>
    <w:rsid w:val="00AE330A"/>
    <w:rPr>
      <w:rFonts w:cs="David"/>
      <w:b/>
      <w:noProof/>
      <w:sz w:val="28"/>
      <w:szCs w:val="28"/>
      <w:lang w:eastAsia="he-IL"/>
    </w:rPr>
  </w:style>
  <w:style w:type="character" w:customStyle="1" w:styleId="10">
    <w:name w:val="כותרת 1 תו"/>
    <w:basedOn w:val="a0"/>
    <w:link w:val="1"/>
    <w:rsid w:val="00AE330A"/>
    <w:rPr>
      <w:rFonts w:cs="David"/>
      <w:b/>
      <w:bCs/>
      <w:sz w:val="24"/>
      <w:szCs w:val="24"/>
      <w:u w:val="single"/>
      <w:lang w:eastAsia="he-IL"/>
    </w:rPr>
  </w:style>
  <w:style w:type="character" w:customStyle="1" w:styleId="20">
    <w:name w:val="כותרת 2 תו"/>
    <w:basedOn w:val="a0"/>
    <w:link w:val="2"/>
    <w:semiHidden/>
    <w:rsid w:val="00AE330A"/>
    <w:rPr>
      <w:rFonts w:cs="David"/>
      <w:b/>
      <w:bCs/>
      <w:sz w:val="28"/>
      <w:szCs w:val="32"/>
      <w:lang w:eastAsia="he-IL"/>
    </w:rPr>
  </w:style>
  <w:style w:type="character" w:customStyle="1" w:styleId="30">
    <w:name w:val="כותרת 3 תו"/>
    <w:basedOn w:val="a0"/>
    <w:link w:val="3"/>
    <w:semiHidden/>
    <w:rsid w:val="00AE330A"/>
    <w:rPr>
      <w:rFonts w:cs="David"/>
      <w:b/>
      <w:bCs/>
      <w:sz w:val="32"/>
      <w:szCs w:val="32"/>
      <w:u w:val="single"/>
    </w:rPr>
  </w:style>
  <w:style w:type="character" w:customStyle="1" w:styleId="40">
    <w:name w:val="כותרת 4 תו"/>
    <w:basedOn w:val="a0"/>
    <w:link w:val="4"/>
    <w:semiHidden/>
    <w:rsid w:val="00AE330A"/>
    <w:rPr>
      <w:rFonts w:cs="David"/>
      <w:b/>
      <w:bCs/>
      <w:sz w:val="28"/>
      <w:szCs w:val="28"/>
      <w:u w:val="single"/>
      <w:lang w:eastAsia="he-IL"/>
    </w:rPr>
  </w:style>
  <w:style w:type="character" w:customStyle="1" w:styleId="50">
    <w:name w:val="כותרת 5 תו"/>
    <w:basedOn w:val="a0"/>
    <w:link w:val="5"/>
    <w:semiHidden/>
    <w:rsid w:val="00AE330A"/>
    <w:rPr>
      <w:rFonts w:cs="David"/>
      <w:sz w:val="28"/>
      <w:szCs w:val="28"/>
      <w:u w:val="single"/>
      <w:lang w:eastAsia="he-IL"/>
    </w:rPr>
  </w:style>
  <w:style w:type="character" w:customStyle="1" w:styleId="60">
    <w:name w:val="כותרת 6 תו"/>
    <w:basedOn w:val="a0"/>
    <w:link w:val="6"/>
    <w:semiHidden/>
    <w:rsid w:val="00AE330A"/>
    <w:rPr>
      <w:rFonts w:cs="David"/>
      <w:b/>
      <w:bCs/>
      <w:sz w:val="28"/>
      <w:szCs w:val="28"/>
      <w:u w:val="single"/>
    </w:rPr>
  </w:style>
  <w:style w:type="character" w:customStyle="1" w:styleId="70">
    <w:name w:val="כותרת 7 תו"/>
    <w:basedOn w:val="a0"/>
    <w:link w:val="7"/>
    <w:semiHidden/>
    <w:rsid w:val="00AE330A"/>
    <w:rPr>
      <w:rFonts w:cs="David"/>
      <w:b/>
      <w:bCs/>
      <w:sz w:val="28"/>
      <w:szCs w:val="32"/>
      <w:u w:val="single"/>
      <w:lang w:eastAsia="he-IL"/>
    </w:rPr>
  </w:style>
  <w:style w:type="character" w:customStyle="1" w:styleId="80">
    <w:name w:val="כותרת 8 תו"/>
    <w:basedOn w:val="a0"/>
    <w:link w:val="8"/>
    <w:semiHidden/>
    <w:rsid w:val="00AE330A"/>
    <w:rPr>
      <w:rFonts w:cs="David"/>
      <w:b/>
      <w:bCs/>
      <w:sz w:val="28"/>
      <w:szCs w:val="32"/>
      <w:u w:val="single"/>
      <w:lang w:eastAsia="he-IL"/>
    </w:rPr>
  </w:style>
  <w:style w:type="character" w:customStyle="1" w:styleId="90">
    <w:name w:val="כותרת 9 תו"/>
    <w:basedOn w:val="a0"/>
    <w:link w:val="9"/>
    <w:semiHidden/>
    <w:rsid w:val="00AE330A"/>
    <w:rPr>
      <w:rFonts w:cs="David"/>
      <w:b/>
      <w:bCs/>
      <w:sz w:val="28"/>
      <w:szCs w:val="32"/>
      <w:u w:val="single"/>
      <w:lang w:eastAsia="he-IL"/>
    </w:rPr>
  </w:style>
  <w:style w:type="character" w:styleId="Hyperlink">
    <w:name w:val="Hyperlink"/>
    <w:unhideWhenUsed/>
    <w:rsid w:val="00AE330A"/>
    <w:rPr>
      <w:b/>
      <w:bCs w:val="0"/>
      <w:i/>
      <w:iCs w:val="0"/>
      <w:color w:val="3464BA"/>
      <w:u w:val="dotted" w:color="3464BA"/>
      <w:vertAlign w:val="baseline"/>
    </w:rPr>
  </w:style>
  <w:style w:type="character" w:styleId="FollowedHyperlink">
    <w:name w:val="FollowedHyperlink"/>
    <w:uiPriority w:val="99"/>
    <w:unhideWhenUsed/>
    <w:rsid w:val="00AE330A"/>
    <w:rPr>
      <w:color w:val="800080"/>
      <w:u w:val="single"/>
    </w:rPr>
  </w:style>
  <w:style w:type="paragraph" w:styleId="a9">
    <w:name w:val="annotation text"/>
    <w:basedOn w:val="a"/>
    <w:link w:val="aa"/>
    <w:unhideWhenUsed/>
    <w:rsid w:val="00AE330A"/>
    <w:pPr>
      <w:tabs>
        <w:tab w:val="clear" w:pos="567"/>
      </w:tabs>
    </w:pPr>
    <w:rPr>
      <w:b w:val="0"/>
      <w:noProof w:val="0"/>
      <w:sz w:val="20"/>
      <w:szCs w:val="20"/>
    </w:rPr>
  </w:style>
  <w:style w:type="character" w:customStyle="1" w:styleId="aa">
    <w:name w:val="טקסט הערה תו"/>
    <w:basedOn w:val="a0"/>
    <w:link w:val="a9"/>
    <w:rsid w:val="00AE330A"/>
    <w:rPr>
      <w:rFonts w:cs="David"/>
      <w:lang w:eastAsia="he-IL"/>
    </w:rPr>
  </w:style>
  <w:style w:type="paragraph" w:styleId="ab">
    <w:name w:val="Body Text"/>
    <w:basedOn w:val="a"/>
    <w:link w:val="ac"/>
    <w:unhideWhenUsed/>
    <w:rsid w:val="00AE330A"/>
    <w:pPr>
      <w:tabs>
        <w:tab w:val="clear" w:pos="567"/>
      </w:tabs>
      <w:spacing w:after="120"/>
    </w:pPr>
    <w:rPr>
      <w:b w:val="0"/>
      <w:noProof w:val="0"/>
      <w:sz w:val="24"/>
      <w:szCs w:val="24"/>
    </w:rPr>
  </w:style>
  <w:style w:type="character" w:customStyle="1" w:styleId="ac">
    <w:name w:val="גוף טקסט תו"/>
    <w:basedOn w:val="a0"/>
    <w:link w:val="ab"/>
    <w:rsid w:val="00AE330A"/>
    <w:rPr>
      <w:rFonts w:cs="David"/>
      <w:sz w:val="24"/>
      <w:szCs w:val="24"/>
      <w:lang w:eastAsia="he-IL"/>
    </w:rPr>
  </w:style>
  <w:style w:type="paragraph" w:styleId="ad">
    <w:name w:val="Body Text Indent"/>
    <w:basedOn w:val="a"/>
    <w:link w:val="ae"/>
    <w:unhideWhenUsed/>
    <w:rsid w:val="00AE330A"/>
    <w:pPr>
      <w:tabs>
        <w:tab w:val="clear" w:pos="567"/>
      </w:tabs>
      <w:spacing w:after="120"/>
      <w:ind w:left="283"/>
    </w:pPr>
    <w:rPr>
      <w:b w:val="0"/>
      <w:noProof w:val="0"/>
      <w:sz w:val="24"/>
      <w:szCs w:val="24"/>
    </w:rPr>
  </w:style>
  <w:style w:type="character" w:customStyle="1" w:styleId="ae">
    <w:name w:val="כניסה בגוף טקסט תו"/>
    <w:basedOn w:val="a0"/>
    <w:link w:val="ad"/>
    <w:rsid w:val="00AE330A"/>
    <w:rPr>
      <w:rFonts w:cs="David"/>
      <w:sz w:val="24"/>
      <w:szCs w:val="24"/>
      <w:lang w:eastAsia="he-IL"/>
    </w:rPr>
  </w:style>
  <w:style w:type="paragraph" w:styleId="21">
    <w:name w:val="Body Text Indent 2"/>
    <w:basedOn w:val="a"/>
    <w:link w:val="22"/>
    <w:unhideWhenUsed/>
    <w:rsid w:val="00AE330A"/>
    <w:pPr>
      <w:tabs>
        <w:tab w:val="clear" w:pos="567"/>
      </w:tabs>
      <w:spacing w:after="120" w:line="480" w:lineRule="auto"/>
      <w:ind w:left="283"/>
    </w:pPr>
    <w:rPr>
      <w:b w:val="0"/>
      <w:noProof w:val="0"/>
      <w:sz w:val="24"/>
      <w:szCs w:val="24"/>
    </w:rPr>
  </w:style>
  <w:style w:type="character" w:customStyle="1" w:styleId="22">
    <w:name w:val="כניסה בגוף טקסט 2 תו"/>
    <w:basedOn w:val="a0"/>
    <w:link w:val="21"/>
    <w:rsid w:val="00AE330A"/>
    <w:rPr>
      <w:rFonts w:cs="David"/>
      <w:sz w:val="24"/>
      <w:szCs w:val="24"/>
      <w:lang w:eastAsia="he-IL"/>
    </w:rPr>
  </w:style>
  <w:style w:type="paragraph" w:styleId="31">
    <w:name w:val="Body Text Indent 3"/>
    <w:basedOn w:val="a"/>
    <w:link w:val="32"/>
    <w:unhideWhenUsed/>
    <w:rsid w:val="00AE330A"/>
    <w:pPr>
      <w:tabs>
        <w:tab w:val="clear" w:pos="567"/>
      </w:tabs>
      <w:spacing w:after="120"/>
      <w:ind w:left="283"/>
    </w:pPr>
    <w:rPr>
      <w:b w:val="0"/>
      <w:noProof w:val="0"/>
      <w:sz w:val="16"/>
      <w:szCs w:val="16"/>
    </w:rPr>
  </w:style>
  <w:style w:type="character" w:customStyle="1" w:styleId="32">
    <w:name w:val="כניסה בגוף טקסט 3 תו"/>
    <w:basedOn w:val="a0"/>
    <w:link w:val="31"/>
    <w:rsid w:val="00AE330A"/>
    <w:rPr>
      <w:rFonts w:cs="David"/>
      <w:sz w:val="16"/>
      <w:szCs w:val="16"/>
      <w:lang w:eastAsia="he-IL"/>
    </w:rPr>
  </w:style>
  <w:style w:type="paragraph" w:styleId="af">
    <w:name w:val="Block Text"/>
    <w:basedOn w:val="a"/>
    <w:unhideWhenUsed/>
    <w:rsid w:val="00AE330A"/>
    <w:pPr>
      <w:tabs>
        <w:tab w:val="clear" w:pos="567"/>
      </w:tabs>
      <w:spacing w:after="120"/>
      <w:ind w:left="1440" w:right="1440"/>
    </w:pPr>
    <w:rPr>
      <w:b w:val="0"/>
      <w:noProof w:val="0"/>
      <w:sz w:val="24"/>
      <w:szCs w:val="24"/>
    </w:rPr>
  </w:style>
  <w:style w:type="paragraph" w:styleId="af0">
    <w:name w:val="annotation subject"/>
    <w:basedOn w:val="a9"/>
    <w:next w:val="a9"/>
    <w:link w:val="af1"/>
    <w:unhideWhenUsed/>
    <w:rsid w:val="00AE330A"/>
    <w:rPr>
      <w:b/>
      <w:bCs/>
    </w:rPr>
  </w:style>
  <w:style w:type="character" w:customStyle="1" w:styleId="af1">
    <w:name w:val="נושא הערה תו"/>
    <w:basedOn w:val="aa"/>
    <w:link w:val="af0"/>
    <w:rsid w:val="00AE330A"/>
    <w:rPr>
      <w:rFonts w:cs="David"/>
      <w:b/>
      <w:bCs/>
      <w:lang w:eastAsia="he-IL"/>
    </w:rPr>
  </w:style>
  <w:style w:type="character" w:customStyle="1" w:styleId="a4">
    <w:name w:val="טקסט בלונים תו"/>
    <w:link w:val="a3"/>
    <w:semiHidden/>
    <w:rsid w:val="00AE330A"/>
    <w:rPr>
      <w:rFonts w:ascii="Tahoma" w:hAnsi="Tahoma" w:cs="Tahoma"/>
      <w:b/>
      <w:noProof/>
      <w:sz w:val="16"/>
      <w:szCs w:val="16"/>
      <w:lang w:eastAsia="he-IL"/>
    </w:rPr>
  </w:style>
  <w:style w:type="paragraph" w:styleId="af2">
    <w:name w:val="List Paragraph"/>
    <w:basedOn w:val="a"/>
    <w:uiPriority w:val="34"/>
    <w:qFormat/>
    <w:rsid w:val="00AE330A"/>
    <w:pPr>
      <w:tabs>
        <w:tab w:val="clear" w:pos="567"/>
      </w:tabs>
      <w:ind w:left="720"/>
    </w:pPr>
    <w:rPr>
      <w:b w:val="0"/>
      <w:noProof w:val="0"/>
      <w:sz w:val="24"/>
      <w:szCs w:val="24"/>
    </w:rPr>
  </w:style>
  <w:style w:type="paragraph" w:customStyle="1" w:styleId="-Default-">
    <w:name w:val="-Default-"/>
    <w:rsid w:val="00AE330A"/>
    <w:pPr>
      <w:widowControl w:val="0"/>
      <w:snapToGrid w:val="0"/>
    </w:pPr>
    <w:rPr>
      <w:rFonts w:ascii="Arial"/>
      <w:sz w:val="24"/>
      <w:szCs w:val="24"/>
      <w:lang w:eastAsia="he-IL"/>
    </w:rPr>
  </w:style>
  <w:style w:type="paragraph" w:customStyle="1" w:styleId="af3">
    <w:name w:val="כותרת סעיף"/>
    <w:basedOn w:val="a"/>
    <w:rsid w:val="00AE330A"/>
    <w:pPr>
      <w:tabs>
        <w:tab w:val="clear" w:pos="567"/>
      </w:tabs>
      <w:spacing w:before="240" w:line="360" w:lineRule="auto"/>
      <w:jc w:val="both"/>
    </w:pPr>
    <w:rPr>
      <w:rFonts w:ascii="Arial" w:hAnsi="Arial" w:cs="Arial"/>
      <w:bCs/>
      <w:noProof w:val="0"/>
      <w:color w:val="1B3461"/>
      <w:sz w:val="22"/>
      <w:szCs w:val="22"/>
      <w:lang w:eastAsia="en-US"/>
    </w:rPr>
  </w:style>
  <w:style w:type="character" w:customStyle="1" w:styleId="Char">
    <w:name w:val="טקסט סעיף Char"/>
    <w:link w:val="af4"/>
    <w:locked/>
    <w:rsid w:val="00AE330A"/>
    <w:rPr>
      <w:rFonts w:ascii="Arial" w:hAnsi="Arial" w:cs="Arial"/>
      <w:sz w:val="22"/>
      <w:szCs w:val="22"/>
    </w:rPr>
  </w:style>
  <w:style w:type="paragraph" w:customStyle="1" w:styleId="af4">
    <w:name w:val="טקסט סעיף"/>
    <w:basedOn w:val="a"/>
    <w:link w:val="Char"/>
    <w:rsid w:val="00AE330A"/>
    <w:pPr>
      <w:tabs>
        <w:tab w:val="clear" w:pos="567"/>
      </w:tabs>
      <w:spacing w:line="360" w:lineRule="auto"/>
      <w:jc w:val="both"/>
    </w:pPr>
    <w:rPr>
      <w:rFonts w:ascii="Arial" w:hAnsi="Arial" w:cs="Arial"/>
      <w:b w:val="0"/>
      <w:noProof w:val="0"/>
      <w:sz w:val="22"/>
      <w:szCs w:val="22"/>
      <w:lang w:eastAsia="en-US"/>
    </w:rPr>
  </w:style>
  <w:style w:type="paragraph" w:customStyle="1" w:styleId="af5">
    <w:name w:val="טקסט רץ טבלה עליונה"/>
    <w:basedOn w:val="a"/>
    <w:rsid w:val="00AE330A"/>
    <w:pPr>
      <w:tabs>
        <w:tab w:val="clear" w:pos="567"/>
      </w:tabs>
      <w:jc w:val="both"/>
    </w:pPr>
    <w:rPr>
      <w:rFonts w:ascii="Arial" w:hAnsi="Arial" w:cs="Arial"/>
      <w:b w:val="0"/>
      <w:noProof w:val="0"/>
      <w:sz w:val="20"/>
      <w:szCs w:val="20"/>
      <w:lang w:eastAsia="en-US"/>
    </w:rPr>
  </w:style>
  <w:style w:type="paragraph" w:customStyle="1" w:styleId="11">
    <w:name w:val="תת סעיף1"/>
    <w:basedOn w:val="a"/>
    <w:rsid w:val="00AE330A"/>
    <w:pPr>
      <w:tabs>
        <w:tab w:val="clear" w:pos="567"/>
        <w:tab w:val="num" w:pos="3118"/>
      </w:tabs>
      <w:spacing w:line="360" w:lineRule="auto"/>
      <w:ind w:left="3118" w:hanging="850"/>
      <w:jc w:val="both"/>
    </w:pPr>
    <w:rPr>
      <w:rFonts w:cs="Arial"/>
      <w:b w:val="0"/>
      <w:noProof w:val="0"/>
      <w:sz w:val="22"/>
      <w:szCs w:val="22"/>
      <w:lang w:eastAsia="en-US"/>
    </w:rPr>
  </w:style>
  <w:style w:type="paragraph" w:customStyle="1" w:styleId="211111">
    <w:name w:val="תת סעיף2 1.1.1.1.1"/>
    <w:basedOn w:val="11"/>
    <w:rsid w:val="00AE330A"/>
    <w:pPr>
      <w:tabs>
        <w:tab w:val="clear" w:pos="3118"/>
        <w:tab w:val="num" w:pos="2700"/>
      </w:tabs>
      <w:ind w:left="3969" w:hanging="1134"/>
    </w:pPr>
  </w:style>
  <w:style w:type="character" w:styleId="af6">
    <w:name w:val="annotation reference"/>
    <w:unhideWhenUsed/>
    <w:rsid w:val="00AE330A"/>
    <w:rPr>
      <w:sz w:val="16"/>
      <w:szCs w:val="16"/>
    </w:rPr>
  </w:style>
  <w:style w:type="table" w:styleId="af7">
    <w:name w:val="Table Grid"/>
    <w:aliases w:val="טקסט טבלה תחתונה"/>
    <w:basedOn w:val="a1"/>
    <w:rsid w:val="00AE330A"/>
    <w:pPr>
      <w:tabs>
        <w:tab w:val="left" w:pos="567"/>
      </w:tabs>
      <w:jc w:val="right"/>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styleId="111111">
    <w:name w:val="Outline List 2"/>
    <w:basedOn w:val="a2"/>
    <w:unhideWhenUsed/>
    <w:rsid w:val="00AE330A"/>
    <w:pPr>
      <w:numPr>
        <w:numId w:val="10"/>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9933393">
      <w:bodyDiv w:val="1"/>
      <w:marLeft w:val="0"/>
      <w:marRight w:val="0"/>
      <w:marTop w:val="0"/>
      <w:marBottom w:val="0"/>
      <w:divBdr>
        <w:top w:val="none" w:sz="0" w:space="0" w:color="auto"/>
        <w:left w:val="none" w:sz="0" w:space="0" w:color="auto"/>
        <w:bottom w:val="none" w:sz="0" w:space="0" w:color="auto"/>
        <w:right w:val="none" w:sz="0" w:space="0" w:color="auto"/>
      </w:divBdr>
    </w:div>
    <w:div w:id="1384209072">
      <w:bodyDiv w:val="1"/>
      <w:marLeft w:val="0"/>
      <w:marRight w:val="0"/>
      <w:marTop w:val="0"/>
      <w:marBottom w:val="0"/>
      <w:divBdr>
        <w:top w:val="none" w:sz="0" w:space="0" w:color="auto"/>
        <w:left w:val="none" w:sz="0" w:space="0" w:color="auto"/>
        <w:bottom w:val="none" w:sz="0" w:space="0" w:color="auto"/>
        <w:right w:val="none" w:sz="0" w:space="0" w:color="auto"/>
      </w:divBdr>
    </w:div>
    <w:div w:id="15555094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image" Target="media/image2.png"/><Relationship Id="rId17" Type="http://schemas.openxmlformats.org/officeDocument/2006/relationships/header" Target="header3.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www.justice.gov.il/MOJHeb/RashamHachvarot"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http://hozrim.mof.gov.il/doc/hashkal/horaot.nsf/linkredirect?openform&amp;47"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btl.gov.il/laws/btlLaws.aspx?lawid=346329" TargetMode="External"/><Relationship Id="rId14" Type="http://schemas.openxmlformats.org/officeDocument/2006/relationships/header" Target="head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yudit\AppData\Roaming\Matrix\D2Kpro%20Client%20for%20Office\Temp\1\02%20&#1500;&#1513;&#1499;&#1492;.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02 לשכה</Template>
  <TotalTime>1</TotalTime>
  <Pages>27</Pages>
  <Words>6566</Words>
  <Characters>32834</Characters>
  <Application>Microsoft Office Word</Application>
  <DocSecurity>0</DocSecurity>
  <Lines>273</Lines>
  <Paragraphs>78</Paragraphs>
  <ScaleCrop>false</ScaleCrop>
  <HeadingPairs>
    <vt:vector size="2" baseType="variant">
      <vt:variant>
        <vt:lpstr>שם</vt:lpstr>
      </vt:variant>
      <vt:variant>
        <vt:i4>1</vt:i4>
      </vt:variant>
    </vt:vector>
  </HeadingPairs>
  <TitlesOfParts>
    <vt:vector size="1" baseType="lpstr">
      <vt:lpstr>לשכת המנהל האדמיניסטרטיבי</vt:lpstr>
    </vt:vector>
  </TitlesOfParts>
  <Company>מרכז רפואי הלל יפה</Company>
  <LinksUpToDate>false</LinksUpToDate>
  <CharactersWithSpaces>39322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לשכת המנהל האדמיניסטרטיבי</dc:title>
  <dc:creator>אלי יהודית</dc:creator>
  <cp:lastModifiedBy>אלי יהודית</cp:lastModifiedBy>
  <cp:revision>2</cp:revision>
  <cp:lastPrinted>2011-08-22T12:15:00Z</cp:lastPrinted>
  <dcterms:created xsi:type="dcterms:W3CDTF">2014-09-08T06:47:00Z</dcterms:created>
  <dcterms:modified xsi:type="dcterms:W3CDTF">2014-09-08T06:47:00Z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ntityName_BaseProfile_ניהול מסמכים_D2K">
    <vt:lpwstr>yudit_01-09-2014-9-06-49-950.docx</vt:lpwstr>
  </property>
  <property fmtid="{D5CDD505-2E9C-101B-9397-08002B2CF9AE}" pid="3" name="CreatedBy_BaseProfile_ניהול מסמכים_D2K">
    <vt:lpwstr>אלי יהודית</vt:lpwstr>
  </property>
  <property fmtid="{D5CDD505-2E9C-101B-9397-08002B2CF9AE}" pid="4" name="EntityReference_BaseProfile_ניהול מסמכים_D2K">
    <vt:lpwstr>02-2014-0371</vt:lpwstr>
  </property>
  <property fmtid="{D5CDD505-2E9C-101B-9397-08002B2CF9AE}" pid="5" name="TypeName_BaseProfile_ניהול מסמכים_D2K">
    <vt:lpwstr>יוצא הנהלה אדמיניסטרטיבית</vt:lpwstr>
  </property>
  <property fmtid="{D5CDD505-2E9C-101B-9397-08002B2CF9AE}" pid="6" name="CreatedAt_BaseProfile_ניהול מסמכים_D2K">
    <vt:lpwstr>01/09/2014</vt:lpwstr>
  </property>
  <property fmtid="{D5CDD505-2E9C-101B-9397-08002B2CF9AE}" pid="7" name="UpdatedAt_BaseProfile_ניהול מסמכים_D2K">
    <vt:lpwstr>01/09/2014</vt:lpwstr>
  </property>
  <property fmtid="{D5CDD505-2E9C-101B-9397-08002B2CF9AE}" pid="8" name="שולח_דואר יוצא_ניהול מסמכים_D2K">
    <vt:lpwstr>אלי יהודית</vt:lpwstr>
  </property>
  <property fmtid="{D5CDD505-2E9C-101B-9397-08002B2CF9AE}" pid="9" name="שם נמען_דואר יוצא_ניהול מסמכים_D2K">
    <vt:lpwstr>מכרז פומבי</vt:lpwstr>
  </property>
  <property fmtid="{D5CDD505-2E9C-101B-9397-08002B2CF9AE}" pid="10" name="תפקיד_דואר יוצא_ניהול מסמכים_D2K">
    <vt:lpwstr/>
  </property>
  <property fmtid="{D5CDD505-2E9C-101B-9397-08002B2CF9AE}" pid="11" name="הנדון_דואר יוצא_ניהול מסמכים_D2K">
    <vt:lpwstr>מכרז פומבי 5/2014 לרכש שמיכות מעכבות בעירה</vt:lpwstr>
  </property>
  <property fmtid="{D5CDD505-2E9C-101B-9397-08002B2CF9AE}" pid="12" name="הועבר ל_דואר יוצא_ניהול מסמכים_D2K">
    <vt:lpwstr/>
  </property>
  <property fmtid="{D5CDD505-2E9C-101B-9397-08002B2CF9AE}" pid="13" name="ת. העברה לטיפול_דואר יוצא_ניהול מסמכים_D2K">
    <vt:lpwstr>01/09/2014</vt:lpwstr>
  </property>
  <property fmtid="{D5CDD505-2E9C-101B-9397-08002B2CF9AE}" pid="14" name="הועבר לתיוק בתיק_דואר יוצא_ניהול מסמכים_D2K">
    <vt:lpwstr/>
  </property>
  <property fmtid="{D5CDD505-2E9C-101B-9397-08002B2CF9AE}" pid="15" name="ת. תזכורת_דואר יוצא_ניהול מסמכים_D2K">
    <vt:lpwstr/>
  </property>
</Properties>
</file>